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="-5" w:tblpY="2869"/>
        <w:tblW w:w="8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1361"/>
        <w:gridCol w:w="3912"/>
        <w:gridCol w:w="1247"/>
        <w:gridCol w:w="1020"/>
      </w:tblGrid>
      <w:tr w:rsidR="00E4346C" w:rsidRPr="00704B17" w:rsidTr="00BD1722">
        <w:trPr>
          <w:trHeight w:val="132"/>
        </w:trPr>
        <w:tc>
          <w:tcPr>
            <w:tcW w:w="737" w:type="dxa"/>
          </w:tcPr>
          <w:p w:rsidR="00E4346C" w:rsidRPr="00704B17" w:rsidRDefault="00E4346C" w:rsidP="00E4346C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bookmarkStart w:id="0" w:name="_GoBack"/>
            <w:bookmarkEnd w:id="0"/>
            <w:r w:rsidRPr="00704B17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Cluster</w:t>
            </w:r>
          </w:p>
        </w:tc>
        <w:tc>
          <w:tcPr>
            <w:tcW w:w="1361" w:type="dxa"/>
            <w:shd w:val="clear" w:color="auto" w:fill="auto"/>
          </w:tcPr>
          <w:p w:rsidR="00E4346C" w:rsidRPr="00704B17" w:rsidRDefault="00E4346C" w:rsidP="00E4346C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704B17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Transcript ID</w:t>
            </w:r>
          </w:p>
        </w:tc>
        <w:tc>
          <w:tcPr>
            <w:tcW w:w="3912" w:type="dxa"/>
            <w:shd w:val="clear" w:color="auto" w:fill="auto"/>
          </w:tcPr>
          <w:p w:rsidR="00E4346C" w:rsidRPr="00704B17" w:rsidRDefault="00E4346C" w:rsidP="00E4346C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704B17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Primer sequence</w:t>
            </w:r>
            <w:r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 xml:space="preserve"> (5`-3`)</w:t>
            </w:r>
          </w:p>
        </w:tc>
        <w:tc>
          <w:tcPr>
            <w:tcW w:w="1247" w:type="dxa"/>
            <w:shd w:val="clear" w:color="auto" w:fill="auto"/>
          </w:tcPr>
          <w:p w:rsidR="00E4346C" w:rsidRPr="00704B17" w:rsidRDefault="00E4346C" w:rsidP="00E4346C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704B17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Amplicon size (bp)</w:t>
            </w:r>
          </w:p>
        </w:tc>
        <w:tc>
          <w:tcPr>
            <w:tcW w:w="1020" w:type="dxa"/>
            <w:shd w:val="clear" w:color="auto" w:fill="auto"/>
          </w:tcPr>
          <w:p w:rsidR="00E4346C" w:rsidRPr="00704B17" w:rsidRDefault="00E4346C" w:rsidP="00E4346C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704B17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Annealing (</w:t>
            </w:r>
            <w:r w:rsidRPr="00704B17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vertAlign w:val="superscript"/>
              </w:rPr>
              <w:t>o</w:t>
            </w:r>
            <w:r w:rsidRPr="00704B17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C)</w:t>
            </w:r>
          </w:p>
        </w:tc>
      </w:tr>
      <w:tr w:rsidR="00E4346C" w:rsidRPr="00704B17" w:rsidTr="00BD1722">
        <w:trPr>
          <w:trHeight w:val="96"/>
        </w:trPr>
        <w:tc>
          <w:tcPr>
            <w:tcW w:w="737" w:type="dxa"/>
            <w:vMerge w:val="restart"/>
          </w:tcPr>
          <w:p w:rsidR="00E4346C" w:rsidRPr="00704B17" w:rsidRDefault="00E4346C" w:rsidP="00E4346C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704B17">
              <w:rPr>
                <w:rFonts w:asciiTheme="majorBidi" w:eastAsia="Times New Roman" w:hAnsiTheme="majorBidi" w:cstheme="majorBidi"/>
                <w:sz w:val="18"/>
                <w:szCs w:val="18"/>
              </w:rPr>
              <w:t>4</w:t>
            </w:r>
          </w:p>
        </w:tc>
        <w:tc>
          <w:tcPr>
            <w:tcW w:w="1361" w:type="dxa"/>
            <w:vMerge w:val="restart"/>
            <w:shd w:val="clear" w:color="auto" w:fill="auto"/>
          </w:tcPr>
          <w:p w:rsidR="00E4346C" w:rsidRPr="00704B17" w:rsidRDefault="00E4346C" w:rsidP="00E4346C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704B17">
              <w:rPr>
                <w:rFonts w:asciiTheme="majorBidi" w:eastAsia="Times New Roman" w:hAnsiTheme="majorBidi" w:cstheme="majorBidi"/>
                <w:sz w:val="18"/>
                <w:szCs w:val="18"/>
              </w:rPr>
              <w:t>KJ634217</w:t>
            </w:r>
          </w:p>
        </w:tc>
        <w:tc>
          <w:tcPr>
            <w:tcW w:w="3912" w:type="dxa"/>
            <w:shd w:val="clear" w:color="auto" w:fill="auto"/>
          </w:tcPr>
          <w:p w:rsidR="00E4346C" w:rsidRPr="00704B17" w:rsidRDefault="00E4346C" w:rsidP="00E4346C">
            <w:pPr>
              <w:bidi w:val="0"/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F: </w:t>
            </w:r>
            <w:r w:rsidRPr="00704B17">
              <w:rPr>
                <w:rFonts w:asciiTheme="majorBidi" w:hAnsiTheme="majorBidi" w:cstheme="majorBidi"/>
                <w:sz w:val="18"/>
                <w:szCs w:val="18"/>
              </w:rPr>
              <w:t>TCAATTCTAACTCCTCCATTGC</w:t>
            </w:r>
          </w:p>
        </w:tc>
        <w:tc>
          <w:tcPr>
            <w:tcW w:w="1247" w:type="dxa"/>
            <w:vMerge w:val="restart"/>
            <w:shd w:val="clear" w:color="auto" w:fill="auto"/>
          </w:tcPr>
          <w:p w:rsidR="00E4346C" w:rsidRPr="00704B17" w:rsidRDefault="00E4346C" w:rsidP="00E4346C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300</w:t>
            </w:r>
          </w:p>
        </w:tc>
        <w:tc>
          <w:tcPr>
            <w:tcW w:w="1020" w:type="dxa"/>
            <w:vMerge w:val="restart"/>
            <w:shd w:val="clear" w:color="auto" w:fill="auto"/>
          </w:tcPr>
          <w:p w:rsidR="00E4346C" w:rsidRPr="00704B17" w:rsidRDefault="00E4346C" w:rsidP="00E4346C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47</w:t>
            </w:r>
          </w:p>
        </w:tc>
      </w:tr>
      <w:tr w:rsidR="00E4346C" w:rsidRPr="00704B17" w:rsidTr="00BD1722">
        <w:trPr>
          <w:trHeight w:val="94"/>
        </w:trPr>
        <w:tc>
          <w:tcPr>
            <w:tcW w:w="737" w:type="dxa"/>
            <w:vMerge/>
          </w:tcPr>
          <w:p w:rsidR="00E4346C" w:rsidRPr="00704B17" w:rsidRDefault="00E4346C" w:rsidP="00E4346C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1361" w:type="dxa"/>
            <w:vMerge/>
            <w:shd w:val="clear" w:color="auto" w:fill="auto"/>
          </w:tcPr>
          <w:p w:rsidR="00E4346C" w:rsidRPr="00704B17" w:rsidRDefault="00E4346C" w:rsidP="00E4346C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3912" w:type="dxa"/>
            <w:shd w:val="clear" w:color="auto" w:fill="auto"/>
          </w:tcPr>
          <w:p w:rsidR="00E4346C" w:rsidRPr="00704B17" w:rsidRDefault="00E4346C" w:rsidP="00E4346C">
            <w:pPr>
              <w:bidi w:val="0"/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R: </w:t>
            </w:r>
            <w:r w:rsidRPr="00313840">
              <w:rPr>
                <w:rFonts w:asciiTheme="majorBidi" w:hAnsiTheme="majorBidi" w:cstheme="majorBidi"/>
                <w:sz w:val="18"/>
                <w:szCs w:val="18"/>
              </w:rPr>
              <w:t>TGTTATGTCAGCACCATACTTC</w:t>
            </w:r>
          </w:p>
        </w:tc>
        <w:tc>
          <w:tcPr>
            <w:tcW w:w="1247" w:type="dxa"/>
            <w:vMerge/>
            <w:shd w:val="clear" w:color="auto" w:fill="auto"/>
          </w:tcPr>
          <w:p w:rsidR="00E4346C" w:rsidRPr="00704B17" w:rsidRDefault="00E4346C" w:rsidP="00E4346C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20" w:type="dxa"/>
            <w:vMerge/>
            <w:shd w:val="clear" w:color="auto" w:fill="auto"/>
          </w:tcPr>
          <w:p w:rsidR="00E4346C" w:rsidRPr="00704B17" w:rsidRDefault="00E4346C" w:rsidP="00E4346C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E4346C" w:rsidRPr="00704B17" w:rsidTr="00BD1722">
        <w:trPr>
          <w:trHeight w:val="96"/>
        </w:trPr>
        <w:tc>
          <w:tcPr>
            <w:tcW w:w="737" w:type="dxa"/>
            <w:vMerge/>
          </w:tcPr>
          <w:p w:rsidR="00E4346C" w:rsidRPr="00704B17" w:rsidRDefault="00E4346C" w:rsidP="00E4346C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1361" w:type="dxa"/>
            <w:vMerge w:val="restart"/>
            <w:shd w:val="clear" w:color="auto" w:fill="auto"/>
          </w:tcPr>
          <w:p w:rsidR="00E4346C" w:rsidRPr="00704B17" w:rsidRDefault="00E4346C" w:rsidP="00E4346C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704B17">
              <w:rPr>
                <w:rFonts w:asciiTheme="majorBidi" w:eastAsia="Times New Roman" w:hAnsiTheme="majorBidi" w:cstheme="majorBidi"/>
                <w:sz w:val="18"/>
                <w:szCs w:val="18"/>
              </w:rPr>
              <w:t>comp30166_c0</w:t>
            </w:r>
          </w:p>
          <w:p w:rsidR="00E4346C" w:rsidRPr="00704B17" w:rsidRDefault="00E4346C" w:rsidP="00E4346C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704B17">
              <w:rPr>
                <w:rFonts w:asciiTheme="majorBidi" w:eastAsia="Times New Roman" w:hAnsiTheme="majorBidi" w:cstheme="majorBidi"/>
                <w:sz w:val="18"/>
                <w:szCs w:val="18"/>
              </w:rPr>
              <w:t>(bHLH48)</w:t>
            </w:r>
          </w:p>
        </w:tc>
        <w:tc>
          <w:tcPr>
            <w:tcW w:w="3912" w:type="dxa"/>
            <w:shd w:val="clear" w:color="auto" w:fill="auto"/>
          </w:tcPr>
          <w:p w:rsidR="00E4346C" w:rsidRPr="00704B17" w:rsidRDefault="00E4346C" w:rsidP="00E4346C">
            <w:pPr>
              <w:bidi w:val="0"/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F: </w:t>
            </w:r>
            <w:r w:rsidRPr="00313840">
              <w:rPr>
                <w:rFonts w:asciiTheme="majorBidi" w:hAnsiTheme="majorBidi" w:cstheme="majorBidi"/>
                <w:sz w:val="18"/>
                <w:szCs w:val="18"/>
              </w:rPr>
              <w:t>CCAGAATTGGCTCATGAATTTC</w:t>
            </w:r>
          </w:p>
        </w:tc>
        <w:tc>
          <w:tcPr>
            <w:tcW w:w="1247" w:type="dxa"/>
            <w:vMerge w:val="restart"/>
            <w:shd w:val="clear" w:color="auto" w:fill="auto"/>
          </w:tcPr>
          <w:p w:rsidR="00E4346C" w:rsidRPr="00704B17" w:rsidRDefault="00E4346C" w:rsidP="00E4346C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290</w:t>
            </w:r>
          </w:p>
        </w:tc>
        <w:tc>
          <w:tcPr>
            <w:tcW w:w="1020" w:type="dxa"/>
            <w:vMerge w:val="restart"/>
            <w:shd w:val="clear" w:color="auto" w:fill="auto"/>
          </w:tcPr>
          <w:p w:rsidR="00E4346C" w:rsidRPr="00704B17" w:rsidRDefault="00E4346C" w:rsidP="00E4346C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47</w:t>
            </w:r>
          </w:p>
        </w:tc>
      </w:tr>
      <w:tr w:rsidR="00E4346C" w:rsidRPr="00704B17" w:rsidTr="00BD1722">
        <w:trPr>
          <w:trHeight w:val="96"/>
        </w:trPr>
        <w:tc>
          <w:tcPr>
            <w:tcW w:w="737" w:type="dxa"/>
            <w:vMerge/>
          </w:tcPr>
          <w:p w:rsidR="00E4346C" w:rsidRPr="00704B17" w:rsidRDefault="00E4346C" w:rsidP="00E4346C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1361" w:type="dxa"/>
            <w:vMerge/>
            <w:shd w:val="clear" w:color="auto" w:fill="auto"/>
          </w:tcPr>
          <w:p w:rsidR="00E4346C" w:rsidRPr="00704B17" w:rsidRDefault="00E4346C" w:rsidP="00E4346C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3912" w:type="dxa"/>
            <w:shd w:val="clear" w:color="auto" w:fill="auto"/>
          </w:tcPr>
          <w:p w:rsidR="00E4346C" w:rsidRPr="00704B17" w:rsidRDefault="00E4346C" w:rsidP="00E4346C">
            <w:pPr>
              <w:bidi w:val="0"/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R: </w:t>
            </w:r>
            <w:r w:rsidRPr="00313840">
              <w:rPr>
                <w:rFonts w:asciiTheme="majorBidi" w:hAnsiTheme="majorBidi" w:cstheme="majorBidi"/>
                <w:sz w:val="18"/>
                <w:szCs w:val="18"/>
              </w:rPr>
              <w:t>TCTTCAGGCCAAAATTCTTCAG</w:t>
            </w:r>
          </w:p>
        </w:tc>
        <w:tc>
          <w:tcPr>
            <w:tcW w:w="1247" w:type="dxa"/>
            <w:vMerge/>
            <w:shd w:val="clear" w:color="auto" w:fill="auto"/>
          </w:tcPr>
          <w:p w:rsidR="00E4346C" w:rsidRPr="00704B17" w:rsidRDefault="00E4346C" w:rsidP="00E4346C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20" w:type="dxa"/>
            <w:vMerge/>
            <w:shd w:val="clear" w:color="auto" w:fill="auto"/>
          </w:tcPr>
          <w:p w:rsidR="00E4346C" w:rsidRPr="00704B17" w:rsidRDefault="00E4346C" w:rsidP="00E4346C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E4346C" w:rsidRPr="00704B17" w:rsidTr="00BD1722">
        <w:trPr>
          <w:trHeight w:val="96"/>
        </w:trPr>
        <w:tc>
          <w:tcPr>
            <w:tcW w:w="737" w:type="dxa"/>
            <w:vMerge w:val="restart"/>
          </w:tcPr>
          <w:p w:rsidR="00E4346C" w:rsidRPr="00704B17" w:rsidRDefault="00E4346C" w:rsidP="00E4346C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704B17">
              <w:rPr>
                <w:rFonts w:asciiTheme="majorBidi" w:eastAsia="Times New Roman" w:hAnsiTheme="majorBidi" w:cstheme="majorBidi"/>
                <w:sz w:val="18"/>
                <w:szCs w:val="18"/>
              </w:rPr>
              <w:t>7</w:t>
            </w:r>
          </w:p>
        </w:tc>
        <w:tc>
          <w:tcPr>
            <w:tcW w:w="1361" w:type="dxa"/>
            <w:vMerge w:val="restart"/>
            <w:shd w:val="clear" w:color="auto" w:fill="auto"/>
          </w:tcPr>
          <w:p w:rsidR="00E4346C" w:rsidRPr="00704B17" w:rsidRDefault="00E4346C" w:rsidP="00E4346C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704B17">
              <w:rPr>
                <w:rFonts w:asciiTheme="majorBidi" w:eastAsia="Times New Roman" w:hAnsiTheme="majorBidi" w:cstheme="majorBidi"/>
                <w:sz w:val="18"/>
                <w:szCs w:val="18"/>
              </w:rPr>
              <w:t>KJ634222</w:t>
            </w:r>
          </w:p>
        </w:tc>
        <w:tc>
          <w:tcPr>
            <w:tcW w:w="3912" w:type="dxa"/>
            <w:shd w:val="clear" w:color="auto" w:fill="auto"/>
          </w:tcPr>
          <w:p w:rsidR="00E4346C" w:rsidRPr="00704B17" w:rsidRDefault="00E4346C" w:rsidP="00E4346C">
            <w:pPr>
              <w:tabs>
                <w:tab w:val="left" w:pos="990"/>
              </w:tabs>
              <w:bidi w:val="0"/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F: </w:t>
            </w:r>
            <w:r w:rsidRPr="00313840">
              <w:rPr>
                <w:rFonts w:asciiTheme="majorBidi" w:hAnsiTheme="majorBidi" w:cstheme="majorBidi"/>
                <w:sz w:val="18"/>
                <w:szCs w:val="18"/>
              </w:rPr>
              <w:t>CTCCGATATGAACAACGACC</w:t>
            </w:r>
          </w:p>
        </w:tc>
        <w:tc>
          <w:tcPr>
            <w:tcW w:w="1247" w:type="dxa"/>
            <w:vMerge w:val="restart"/>
            <w:shd w:val="clear" w:color="auto" w:fill="auto"/>
          </w:tcPr>
          <w:p w:rsidR="00E4346C" w:rsidRPr="00704B17" w:rsidRDefault="00E4346C" w:rsidP="00E4346C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300</w:t>
            </w:r>
          </w:p>
        </w:tc>
        <w:tc>
          <w:tcPr>
            <w:tcW w:w="1020" w:type="dxa"/>
            <w:vMerge w:val="restart"/>
            <w:shd w:val="clear" w:color="auto" w:fill="auto"/>
          </w:tcPr>
          <w:p w:rsidR="00E4346C" w:rsidRPr="00704B17" w:rsidRDefault="00E4346C" w:rsidP="00E4346C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47</w:t>
            </w:r>
          </w:p>
        </w:tc>
      </w:tr>
      <w:tr w:rsidR="00E4346C" w:rsidRPr="00704B17" w:rsidTr="00BD1722">
        <w:trPr>
          <w:trHeight w:val="96"/>
        </w:trPr>
        <w:tc>
          <w:tcPr>
            <w:tcW w:w="737" w:type="dxa"/>
            <w:vMerge/>
          </w:tcPr>
          <w:p w:rsidR="00E4346C" w:rsidRPr="00704B17" w:rsidRDefault="00E4346C" w:rsidP="00E4346C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1361" w:type="dxa"/>
            <w:vMerge/>
            <w:shd w:val="clear" w:color="auto" w:fill="auto"/>
          </w:tcPr>
          <w:p w:rsidR="00E4346C" w:rsidRPr="00704B17" w:rsidRDefault="00E4346C" w:rsidP="00E4346C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3912" w:type="dxa"/>
            <w:shd w:val="clear" w:color="auto" w:fill="auto"/>
          </w:tcPr>
          <w:p w:rsidR="00E4346C" w:rsidRPr="00704B17" w:rsidRDefault="00E4346C" w:rsidP="00E4346C">
            <w:pPr>
              <w:bidi w:val="0"/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R: </w:t>
            </w:r>
            <w:r w:rsidRPr="00313840">
              <w:rPr>
                <w:rFonts w:asciiTheme="majorBidi" w:hAnsiTheme="majorBidi" w:cstheme="majorBidi"/>
                <w:sz w:val="18"/>
                <w:szCs w:val="18"/>
              </w:rPr>
              <w:t>ACAGTTTCATTTCCAGCCTC</w:t>
            </w:r>
          </w:p>
        </w:tc>
        <w:tc>
          <w:tcPr>
            <w:tcW w:w="1247" w:type="dxa"/>
            <w:vMerge/>
            <w:shd w:val="clear" w:color="auto" w:fill="auto"/>
          </w:tcPr>
          <w:p w:rsidR="00E4346C" w:rsidRPr="00704B17" w:rsidRDefault="00E4346C" w:rsidP="00E4346C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20" w:type="dxa"/>
            <w:vMerge/>
            <w:shd w:val="clear" w:color="auto" w:fill="auto"/>
          </w:tcPr>
          <w:p w:rsidR="00E4346C" w:rsidRPr="00704B17" w:rsidRDefault="00E4346C" w:rsidP="00E4346C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E4346C" w:rsidRPr="00704B17" w:rsidTr="00BD1722">
        <w:trPr>
          <w:trHeight w:val="96"/>
        </w:trPr>
        <w:tc>
          <w:tcPr>
            <w:tcW w:w="737" w:type="dxa"/>
            <w:vMerge/>
          </w:tcPr>
          <w:p w:rsidR="00E4346C" w:rsidRPr="00704B17" w:rsidRDefault="00E4346C" w:rsidP="00E4346C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1361" w:type="dxa"/>
            <w:vMerge w:val="restart"/>
            <w:shd w:val="clear" w:color="auto" w:fill="auto"/>
          </w:tcPr>
          <w:p w:rsidR="00E4346C" w:rsidRPr="00704B17" w:rsidRDefault="00E4346C" w:rsidP="00E4346C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704B17">
              <w:rPr>
                <w:rFonts w:asciiTheme="majorBidi" w:eastAsia="Times New Roman" w:hAnsiTheme="majorBidi" w:cstheme="majorBidi"/>
                <w:sz w:val="18"/>
                <w:szCs w:val="18"/>
              </w:rPr>
              <w:t>KJ634224</w:t>
            </w:r>
          </w:p>
        </w:tc>
        <w:tc>
          <w:tcPr>
            <w:tcW w:w="3912" w:type="dxa"/>
            <w:shd w:val="clear" w:color="auto" w:fill="auto"/>
          </w:tcPr>
          <w:p w:rsidR="00E4346C" w:rsidRPr="00704B17" w:rsidRDefault="00E4346C" w:rsidP="00E4346C">
            <w:pPr>
              <w:tabs>
                <w:tab w:val="left" w:pos="990"/>
              </w:tabs>
              <w:bidi w:val="0"/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F: </w:t>
            </w:r>
            <w:r w:rsidRPr="00313840">
              <w:rPr>
                <w:rFonts w:asciiTheme="majorBidi" w:hAnsiTheme="majorBidi" w:cstheme="majorBidi"/>
                <w:sz w:val="18"/>
                <w:szCs w:val="18"/>
              </w:rPr>
              <w:t>AAGATTGGTGTGGCAATGG</w:t>
            </w:r>
          </w:p>
        </w:tc>
        <w:tc>
          <w:tcPr>
            <w:tcW w:w="1247" w:type="dxa"/>
            <w:vMerge w:val="restart"/>
            <w:shd w:val="clear" w:color="auto" w:fill="auto"/>
          </w:tcPr>
          <w:p w:rsidR="00E4346C" w:rsidRPr="00704B17" w:rsidRDefault="00E4346C" w:rsidP="00E4346C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298</w:t>
            </w:r>
          </w:p>
        </w:tc>
        <w:tc>
          <w:tcPr>
            <w:tcW w:w="1020" w:type="dxa"/>
            <w:vMerge w:val="restart"/>
            <w:shd w:val="clear" w:color="auto" w:fill="auto"/>
          </w:tcPr>
          <w:p w:rsidR="00E4346C" w:rsidRPr="00704B17" w:rsidRDefault="00E4346C" w:rsidP="00E4346C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47</w:t>
            </w:r>
          </w:p>
        </w:tc>
      </w:tr>
      <w:tr w:rsidR="00E4346C" w:rsidRPr="00704B17" w:rsidTr="00BD1722">
        <w:trPr>
          <w:trHeight w:val="94"/>
        </w:trPr>
        <w:tc>
          <w:tcPr>
            <w:tcW w:w="737" w:type="dxa"/>
            <w:vMerge/>
          </w:tcPr>
          <w:p w:rsidR="00E4346C" w:rsidRPr="00704B17" w:rsidRDefault="00E4346C" w:rsidP="00E4346C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1361" w:type="dxa"/>
            <w:vMerge/>
            <w:shd w:val="clear" w:color="auto" w:fill="auto"/>
          </w:tcPr>
          <w:p w:rsidR="00E4346C" w:rsidRPr="00704B17" w:rsidRDefault="00E4346C" w:rsidP="00E4346C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3912" w:type="dxa"/>
            <w:shd w:val="clear" w:color="auto" w:fill="auto"/>
          </w:tcPr>
          <w:p w:rsidR="00E4346C" w:rsidRPr="00704B17" w:rsidRDefault="00E4346C" w:rsidP="00E4346C">
            <w:pPr>
              <w:bidi w:val="0"/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R: </w:t>
            </w:r>
            <w:r w:rsidRPr="00313840">
              <w:rPr>
                <w:rFonts w:asciiTheme="majorBidi" w:hAnsiTheme="majorBidi" w:cstheme="majorBidi"/>
                <w:sz w:val="18"/>
                <w:szCs w:val="18"/>
              </w:rPr>
              <w:t>CCCAGTATAGTTTGGTCACAAC</w:t>
            </w:r>
          </w:p>
        </w:tc>
        <w:tc>
          <w:tcPr>
            <w:tcW w:w="1247" w:type="dxa"/>
            <w:vMerge/>
            <w:shd w:val="clear" w:color="auto" w:fill="auto"/>
          </w:tcPr>
          <w:p w:rsidR="00E4346C" w:rsidRPr="00704B17" w:rsidRDefault="00E4346C" w:rsidP="00E4346C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20" w:type="dxa"/>
            <w:vMerge/>
            <w:shd w:val="clear" w:color="auto" w:fill="auto"/>
          </w:tcPr>
          <w:p w:rsidR="00E4346C" w:rsidRPr="00704B17" w:rsidRDefault="00E4346C" w:rsidP="00E4346C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E4346C" w:rsidRPr="00704B17" w:rsidTr="00BD1722">
        <w:trPr>
          <w:trHeight w:val="96"/>
        </w:trPr>
        <w:tc>
          <w:tcPr>
            <w:tcW w:w="737" w:type="dxa"/>
            <w:vMerge/>
          </w:tcPr>
          <w:p w:rsidR="00E4346C" w:rsidRPr="00704B17" w:rsidRDefault="00E4346C" w:rsidP="00E4346C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1361" w:type="dxa"/>
            <w:vMerge w:val="restart"/>
            <w:shd w:val="clear" w:color="auto" w:fill="auto"/>
          </w:tcPr>
          <w:p w:rsidR="00E4346C" w:rsidRPr="00704B17" w:rsidRDefault="00E4346C" w:rsidP="00E4346C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704B17">
              <w:rPr>
                <w:rFonts w:asciiTheme="majorBidi" w:eastAsia="Times New Roman" w:hAnsiTheme="majorBidi" w:cstheme="majorBidi"/>
                <w:sz w:val="18"/>
                <w:szCs w:val="18"/>
              </w:rPr>
              <w:t>comp10042_c0</w:t>
            </w:r>
          </w:p>
          <w:p w:rsidR="00E4346C" w:rsidRPr="00704B17" w:rsidRDefault="00E4346C" w:rsidP="00E4346C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704B17">
              <w:rPr>
                <w:rFonts w:asciiTheme="majorBidi" w:eastAsia="Times New Roman" w:hAnsiTheme="majorBidi" w:cstheme="majorBidi"/>
                <w:sz w:val="18"/>
                <w:szCs w:val="18"/>
              </w:rPr>
              <w:t>(WRKY40)</w:t>
            </w:r>
          </w:p>
        </w:tc>
        <w:tc>
          <w:tcPr>
            <w:tcW w:w="3912" w:type="dxa"/>
            <w:shd w:val="clear" w:color="auto" w:fill="auto"/>
          </w:tcPr>
          <w:p w:rsidR="00E4346C" w:rsidRPr="00704B17" w:rsidRDefault="00E4346C" w:rsidP="00E4346C">
            <w:pPr>
              <w:bidi w:val="0"/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F: </w:t>
            </w:r>
            <w:r w:rsidRPr="00313840">
              <w:rPr>
                <w:rFonts w:asciiTheme="majorBidi" w:hAnsiTheme="majorBidi" w:cstheme="majorBidi"/>
                <w:sz w:val="18"/>
                <w:szCs w:val="18"/>
              </w:rPr>
              <w:t>TTGGATCTTAATGTCAAGCCTC</w:t>
            </w:r>
          </w:p>
        </w:tc>
        <w:tc>
          <w:tcPr>
            <w:tcW w:w="1247" w:type="dxa"/>
            <w:vMerge w:val="restart"/>
            <w:shd w:val="clear" w:color="auto" w:fill="auto"/>
          </w:tcPr>
          <w:p w:rsidR="00E4346C" w:rsidRPr="00704B17" w:rsidRDefault="00E4346C" w:rsidP="00E4346C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280</w:t>
            </w:r>
          </w:p>
        </w:tc>
        <w:tc>
          <w:tcPr>
            <w:tcW w:w="1020" w:type="dxa"/>
            <w:vMerge w:val="restart"/>
            <w:shd w:val="clear" w:color="auto" w:fill="auto"/>
          </w:tcPr>
          <w:p w:rsidR="00E4346C" w:rsidRPr="00704B17" w:rsidRDefault="00E4346C" w:rsidP="00E4346C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47</w:t>
            </w:r>
          </w:p>
        </w:tc>
      </w:tr>
      <w:tr w:rsidR="00E4346C" w:rsidRPr="00704B17" w:rsidTr="00BD1722">
        <w:trPr>
          <w:trHeight w:val="94"/>
        </w:trPr>
        <w:tc>
          <w:tcPr>
            <w:tcW w:w="737" w:type="dxa"/>
            <w:vMerge/>
          </w:tcPr>
          <w:p w:rsidR="00E4346C" w:rsidRPr="00704B17" w:rsidRDefault="00E4346C" w:rsidP="00E4346C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1361" w:type="dxa"/>
            <w:vMerge/>
            <w:shd w:val="clear" w:color="auto" w:fill="auto"/>
          </w:tcPr>
          <w:p w:rsidR="00E4346C" w:rsidRPr="00704B17" w:rsidRDefault="00E4346C" w:rsidP="00E4346C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3912" w:type="dxa"/>
            <w:shd w:val="clear" w:color="auto" w:fill="auto"/>
          </w:tcPr>
          <w:p w:rsidR="00E4346C" w:rsidRPr="00704B17" w:rsidRDefault="00E4346C" w:rsidP="00E4346C">
            <w:pPr>
              <w:bidi w:val="0"/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R: </w:t>
            </w:r>
            <w:r w:rsidRPr="00313840">
              <w:rPr>
                <w:rFonts w:asciiTheme="majorBidi" w:hAnsiTheme="majorBidi" w:cstheme="majorBidi"/>
                <w:sz w:val="18"/>
                <w:szCs w:val="18"/>
              </w:rPr>
              <w:t>TATCATCAGTTCCTCCTCCTCC</w:t>
            </w:r>
          </w:p>
        </w:tc>
        <w:tc>
          <w:tcPr>
            <w:tcW w:w="1247" w:type="dxa"/>
            <w:vMerge/>
            <w:shd w:val="clear" w:color="auto" w:fill="auto"/>
          </w:tcPr>
          <w:p w:rsidR="00E4346C" w:rsidRPr="00704B17" w:rsidRDefault="00E4346C" w:rsidP="00E4346C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20" w:type="dxa"/>
            <w:vMerge/>
            <w:shd w:val="clear" w:color="auto" w:fill="auto"/>
          </w:tcPr>
          <w:p w:rsidR="00E4346C" w:rsidRPr="00704B17" w:rsidRDefault="00E4346C" w:rsidP="00E4346C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E4346C" w:rsidRPr="00704B17" w:rsidTr="00BD1722">
        <w:trPr>
          <w:trHeight w:val="96"/>
        </w:trPr>
        <w:tc>
          <w:tcPr>
            <w:tcW w:w="737" w:type="dxa"/>
            <w:vMerge w:val="restart"/>
          </w:tcPr>
          <w:p w:rsidR="00E4346C" w:rsidRPr="00704B17" w:rsidRDefault="00E4346C" w:rsidP="00E4346C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704B17">
              <w:rPr>
                <w:rFonts w:asciiTheme="majorBidi" w:eastAsia="Times New Roman" w:hAnsiTheme="majorBidi" w:cstheme="majorBidi"/>
                <w:sz w:val="18"/>
                <w:szCs w:val="18"/>
              </w:rPr>
              <w:t>8</w:t>
            </w:r>
          </w:p>
        </w:tc>
        <w:tc>
          <w:tcPr>
            <w:tcW w:w="1361" w:type="dxa"/>
            <w:vMerge w:val="restart"/>
            <w:shd w:val="clear" w:color="auto" w:fill="auto"/>
          </w:tcPr>
          <w:p w:rsidR="00E4346C" w:rsidRPr="00704B17" w:rsidRDefault="00E4346C" w:rsidP="00E4346C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704B17">
              <w:rPr>
                <w:rFonts w:asciiTheme="majorBidi" w:eastAsia="Times New Roman" w:hAnsiTheme="majorBidi" w:cstheme="majorBidi"/>
                <w:sz w:val="18"/>
                <w:szCs w:val="18"/>
              </w:rPr>
              <w:t>KJ634231</w:t>
            </w:r>
          </w:p>
        </w:tc>
        <w:tc>
          <w:tcPr>
            <w:tcW w:w="3912" w:type="dxa"/>
            <w:shd w:val="clear" w:color="auto" w:fill="auto"/>
          </w:tcPr>
          <w:p w:rsidR="00E4346C" w:rsidRPr="00704B17" w:rsidRDefault="00E4346C" w:rsidP="00E4346C">
            <w:pPr>
              <w:bidi w:val="0"/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F: </w:t>
            </w:r>
            <w:r w:rsidRPr="00313840">
              <w:rPr>
                <w:rFonts w:asciiTheme="majorBidi" w:hAnsiTheme="majorBidi" w:cstheme="majorBidi"/>
                <w:sz w:val="18"/>
                <w:szCs w:val="18"/>
              </w:rPr>
              <w:t>GGTTGCCTTTTCAAGCTCC</w:t>
            </w:r>
          </w:p>
        </w:tc>
        <w:tc>
          <w:tcPr>
            <w:tcW w:w="1247" w:type="dxa"/>
            <w:vMerge w:val="restart"/>
            <w:shd w:val="clear" w:color="auto" w:fill="auto"/>
          </w:tcPr>
          <w:p w:rsidR="00E4346C" w:rsidRPr="00704B17" w:rsidRDefault="00E4346C" w:rsidP="00E4346C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281</w:t>
            </w:r>
          </w:p>
        </w:tc>
        <w:tc>
          <w:tcPr>
            <w:tcW w:w="1020" w:type="dxa"/>
            <w:vMerge w:val="restart"/>
            <w:shd w:val="clear" w:color="auto" w:fill="auto"/>
          </w:tcPr>
          <w:p w:rsidR="00E4346C" w:rsidRPr="00704B17" w:rsidRDefault="00E4346C" w:rsidP="00E4346C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48</w:t>
            </w:r>
          </w:p>
        </w:tc>
      </w:tr>
      <w:tr w:rsidR="00E4346C" w:rsidRPr="00704B17" w:rsidTr="00BD1722">
        <w:trPr>
          <w:trHeight w:val="94"/>
        </w:trPr>
        <w:tc>
          <w:tcPr>
            <w:tcW w:w="737" w:type="dxa"/>
            <w:vMerge/>
          </w:tcPr>
          <w:p w:rsidR="00E4346C" w:rsidRPr="00704B17" w:rsidRDefault="00E4346C" w:rsidP="00E4346C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1361" w:type="dxa"/>
            <w:vMerge/>
            <w:shd w:val="clear" w:color="auto" w:fill="auto"/>
          </w:tcPr>
          <w:p w:rsidR="00E4346C" w:rsidRPr="00704B17" w:rsidRDefault="00E4346C" w:rsidP="00E4346C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3912" w:type="dxa"/>
            <w:shd w:val="clear" w:color="auto" w:fill="auto"/>
          </w:tcPr>
          <w:p w:rsidR="00E4346C" w:rsidRPr="00704B17" w:rsidRDefault="00E4346C" w:rsidP="00E4346C">
            <w:pPr>
              <w:bidi w:val="0"/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R: </w:t>
            </w:r>
            <w:r w:rsidRPr="00313840">
              <w:rPr>
                <w:rFonts w:asciiTheme="majorBidi" w:hAnsiTheme="majorBidi" w:cstheme="majorBidi"/>
                <w:sz w:val="18"/>
                <w:szCs w:val="18"/>
              </w:rPr>
              <w:t>GCAGTGTAACCATGACTACC</w:t>
            </w:r>
          </w:p>
        </w:tc>
        <w:tc>
          <w:tcPr>
            <w:tcW w:w="1247" w:type="dxa"/>
            <w:vMerge/>
            <w:shd w:val="clear" w:color="auto" w:fill="auto"/>
          </w:tcPr>
          <w:p w:rsidR="00E4346C" w:rsidRPr="00704B17" w:rsidRDefault="00E4346C" w:rsidP="00E4346C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20" w:type="dxa"/>
            <w:vMerge/>
            <w:shd w:val="clear" w:color="auto" w:fill="auto"/>
          </w:tcPr>
          <w:p w:rsidR="00E4346C" w:rsidRPr="00704B17" w:rsidRDefault="00E4346C" w:rsidP="00E4346C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E4346C" w:rsidRPr="00704B17" w:rsidTr="00BD1722">
        <w:trPr>
          <w:trHeight w:val="96"/>
        </w:trPr>
        <w:tc>
          <w:tcPr>
            <w:tcW w:w="737" w:type="dxa"/>
            <w:vMerge/>
          </w:tcPr>
          <w:p w:rsidR="00E4346C" w:rsidRPr="00704B17" w:rsidRDefault="00E4346C" w:rsidP="00E4346C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1361" w:type="dxa"/>
            <w:vMerge w:val="restart"/>
            <w:shd w:val="clear" w:color="auto" w:fill="auto"/>
          </w:tcPr>
          <w:p w:rsidR="00E4346C" w:rsidRPr="00704B17" w:rsidRDefault="00E4346C" w:rsidP="00E4346C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704B17">
              <w:rPr>
                <w:rFonts w:asciiTheme="majorBidi" w:eastAsia="Times New Roman" w:hAnsiTheme="majorBidi" w:cstheme="majorBidi"/>
                <w:sz w:val="18"/>
                <w:szCs w:val="18"/>
              </w:rPr>
              <w:t>comp30166_c0</w:t>
            </w:r>
          </w:p>
          <w:p w:rsidR="00E4346C" w:rsidRPr="00704B17" w:rsidRDefault="00E4346C" w:rsidP="00E4346C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704B17">
              <w:rPr>
                <w:rFonts w:asciiTheme="majorBidi" w:eastAsia="Times New Roman" w:hAnsiTheme="majorBidi" w:cstheme="majorBidi"/>
                <w:sz w:val="18"/>
                <w:szCs w:val="18"/>
              </w:rPr>
              <w:t>(erf034)</w:t>
            </w:r>
          </w:p>
        </w:tc>
        <w:tc>
          <w:tcPr>
            <w:tcW w:w="3912" w:type="dxa"/>
            <w:shd w:val="clear" w:color="auto" w:fill="auto"/>
          </w:tcPr>
          <w:p w:rsidR="00E4346C" w:rsidRPr="00704B17" w:rsidRDefault="00E4346C" w:rsidP="00E4346C">
            <w:pPr>
              <w:bidi w:val="0"/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F: </w:t>
            </w:r>
            <w:r w:rsidRPr="00313840">
              <w:rPr>
                <w:rFonts w:asciiTheme="majorBidi" w:hAnsiTheme="majorBidi" w:cstheme="majorBidi"/>
                <w:sz w:val="18"/>
                <w:szCs w:val="18"/>
              </w:rPr>
              <w:t>CCAGAATTGGCTCATGAATTTC</w:t>
            </w:r>
          </w:p>
        </w:tc>
        <w:tc>
          <w:tcPr>
            <w:tcW w:w="1247" w:type="dxa"/>
            <w:vMerge w:val="restart"/>
            <w:shd w:val="clear" w:color="auto" w:fill="auto"/>
          </w:tcPr>
          <w:p w:rsidR="00E4346C" w:rsidRPr="00704B17" w:rsidRDefault="00E4346C" w:rsidP="00E4346C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284</w:t>
            </w:r>
          </w:p>
        </w:tc>
        <w:tc>
          <w:tcPr>
            <w:tcW w:w="1020" w:type="dxa"/>
            <w:vMerge w:val="restart"/>
            <w:shd w:val="clear" w:color="auto" w:fill="auto"/>
          </w:tcPr>
          <w:p w:rsidR="00E4346C" w:rsidRPr="00704B17" w:rsidRDefault="00E4346C" w:rsidP="00E4346C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47</w:t>
            </w:r>
          </w:p>
        </w:tc>
      </w:tr>
      <w:tr w:rsidR="00E4346C" w:rsidRPr="00704B17" w:rsidTr="00BD1722">
        <w:trPr>
          <w:trHeight w:val="94"/>
        </w:trPr>
        <w:tc>
          <w:tcPr>
            <w:tcW w:w="737" w:type="dxa"/>
            <w:vMerge/>
          </w:tcPr>
          <w:p w:rsidR="00E4346C" w:rsidRPr="00704B17" w:rsidRDefault="00E4346C" w:rsidP="00E4346C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1361" w:type="dxa"/>
            <w:vMerge/>
            <w:shd w:val="clear" w:color="auto" w:fill="auto"/>
          </w:tcPr>
          <w:p w:rsidR="00E4346C" w:rsidRPr="00704B17" w:rsidRDefault="00E4346C" w:rsidP="00E4346C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3912" w:type="dxa"/>
            <w:shd w:val="clear" w:color="auto" w:fill="auto"/>
          </w:tcPr>
          <w:p w:rsidR="00E4346C" w:rsidRPr="00704B17" w:rsidRDefault="00E4346C" w:rsidP="00E4346C">
            <w:pPr>
              <w:bidi w:val="0"/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R: </w:t>
            </w:r>
            <w:r w:rsidRPr="00313840">
              <w:rPr>
                <w:rFonts w:asciiTheme="majorBidi" w:hAnsiTheme="majorBidi" w:cstheme="majorBidi"/>
                <w:sz w:val="18"/>
                <w:szCs w:val="18"/>
              </w:rPr>
              <w:t>TCTTCAGGCCAAAATTCTTCAG</w:t>
            </w:r>
          </w:p>
        </w:tc>
        <w:tc>
          <w:tcPr>
            <w:tcW w:w="1247" w:type="dxa"/>
            <w:vMerge/>
            <w:shd w:val="clear" w:color="auto" w:fill="auto"/>
          </w:tcPr>
          <w:p w:rsidR="00E4346C" w:rsidRPr="00704B17" w:rsidRDefault="00E4346C" w:rsidP="00E4346C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20" w:type="dxa"/>
            <w:vMerge/>
            <w:shd w:val="clear" w:color="auto" w:fill="auto"/>
          </w:tcPr>
          <w:p w:rsidR="00E4346C" w:rsidRPr="00704B17" w:rsidRDefault="00E4346C" w:rsidP="00E4346C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E4346C" w:rsidRPr="00704B17" w:rsidTr="00BD1722">
        <w:trPr>
          <w:trHeight w:val="94"/>
        </w:trPr>
        <w:tc>
          <w:tcPr>
            <w:tcW w:w="737" w:type="dxa"/>
            <w:vMerge w:val="restart"/>
          </w:tcPr>
          <w:p w:rsidR="00E4346C" w:rsidRPr="00704B17" w:rsidRDefault="00E4346C" w:rsidP="00E4346C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1361" w:type="dxa"/>
            <w:vMerge w:val="restart"/>
            <w:shd w:val="clear" w:color="auto" w:fill="auto"/>
          </w:tcPr>
          <w:p w:rsidR="00E4346C" w:rsidRPr="00704B17" w:rsidRDefault="00E4346C" w:rsidP="00E4346C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8B7740">
              <w:rPr>
                <w:rFonts w:asciiTheme="majorBidi" w:eastAsia="Times New Roman" w:hAnsiTheme="majorBidi" w:cstheme="majorBidi"/>
                <w:i/>
                <w:iCs/>
                <w:sz w:val="18"/>
                <w:szCs w:val="18"/>
              </w:rPr>
              <w:t>actin</w:t>
            </w:r>
            <w:r>
              <w:rPr>
                <w:rFonts w:asciiTheme="majorBidi" w:eastAsia="Times New Roman" w:hAnsiTheme="majorBidi" w:cstheme="majorBidi"/>
                <w:sz w:val="18"/>
                <w:szCs w:val="18"/>
              </w:rPr>
              <w:t xml:space="preserve"> gene</w:t>
            </w:r>
          </w:p>
        </w:tc>
        <w:tc>
          <w:tcPr>
            <w:tcW w:w="3912" w:type="dxa"/>
            <w:shd w:val="clear" w:color="auto" w:fill="auto"/>
          </w:tcPr>
          <w:p w:rsidR="00E4346C" w:rsidRPr="008B7740" w:rsidRDefault="00E4346C" w:rsidP="00E4346C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sz w:val="18"/>
                <w:szCs w:val="18"/>
              </w:rPr>
              <w:t xml:space="preserve">F: </w:t>
            </w:r>
            <w:r w:rsidRPr="008B7740">
              <w:rPr>
                <w:rFonts w:asciiTheme="majorBidi" w:eastAsia="Times New Roman" w:hAnsiTheme="majorBidi" w:cstheme="majorBidi"/>
                <w:sz w:val="18"/>
                <w:szCs w:val="18"/>
              </w:rPr>
              <w:t>GTATTGTTGGTCGTCCAAGACACACTG</w:t>
            </w:r>
          </w:p>
        </w:tc>
        <w:tc>
          <w:tcPr>
            <w:tcW w:w="1247" w:type="dxa"/>
            <w:vMerge w:val="restart"/>
            <w:shd w:val="clear" w:color="auto" w:fill="auto"/>
          </w:tcPr>
          <w:p w:rsidR="00E4346C" w:rsidRPr="008B7740" w:rsidRDefault="00E4346C" w:rsidP="00E4346C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sz w:val="18"/>
                <w:szCs w:val="18"/>
              </w:rPr>
              <w:t>250</w:t>
            </w:r>
          </w:p>
        </w:tc>
        <w:tc>
          <w:tcPr>
            <w:tcW w:w="1020" w:type="dxa"/>
            <w:vMerge w:val="restart"/>
            <w:shd w:val="clear" w:color="auto" w:fill="auto"/>
          </w:tcPr>
          <w:p w:rsidR="00E4346C" w:rsidRPr="008B7740" w:rsidRDefault="00E4346C" w:rsidP="00E4346C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sz w:val="18"/>
                <w:szCs w:val="18"/>
              </w:rPr>
              <w:t>55</w:t>
            </w:r>
          </w:p>
        </w:tc>
      </w:tr>
      <w:tr w:rsidR="00E4346C" w:rsidRPr="00704B17" w:rsidTr="00BD1722">
        <w:trPr>
          <w:trHeight w:val="94"/>
        </w:trPr>
        <w:tc>
          <w:tcPr>
            <w:tcW w:w="737" w:type="dxa"/>
            <w:vMerge/>
          </w:tcPr>
          <w:p w:rsidR="00E4346C" w:rsidRPr="00704B17" w:rsidRDefault="00E4346C" w:rsidP="00E4346C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1361" w:type="dxa"/>
            <w:vMerge/>
            <w:shd w:val="clear" w:color="auto" w:fill="auto"/>
          </w:tcPr>
          <w:p w:rsidR="00E4346C" w:rsidRPr="00704B17" w:rsidRDefault="00E4346C" w:rsidP="00E4346C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3912" w:type="dxa"/>
            <w:shd w:val="clear" w:color="auto" w:fill="auto"/>
          </w:tcPr>
          <w:p w:rsidR="00E4346C" w:rsidRPr="008B7740" w:rsidRDefault="00E4346C" w:rsidP="00E4346C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sz w:val="18"/>
                <w:szCs w:val="18"/>
              </w:rPr>
              <w:t xml:space="preserve">R: </w:t>
            </w:r>
            <w:r w:rsidRPr="008B7740">
              <w:rPr>
                <w:rFonts w:asciiTheme="majorBidi" w:eastAsia="Times New Roman" w:hAnsiTheme="majorBidi" w:cstheme="majorBidi"/>
                <w:sz w:val="18"/>
                <w:szCs w:val="18"/>
              </w:rPr>
              <w:t>CTGTTGGCCTTGGGATTAAGAGGTGC</w:t>
            </w:r>
          </w:p>
        </w:tc>
        <w:tc>
          <w:tcPr>
            <w:tcW w:w="1247" w:type="dxa"/>
            <w:vMerge/>
            <w:shd w:val="clear" w:color="auto" w:fill="auto"/>
          </w:tcPr>
          <w:p w:rsidR="00E4346C" w:rsidRPr="008B7740" w:rsidRDefault="00E4346C" w:rsidP="00E4346C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1020" w:type="dxa"/>
            <w:vMerge/>
            <w:shd w:val="clear" w:color="auto" w:fill="auto"/>
          </w:tcPr>
          <w:p w:rsidR="00E4346C" w:rsidRPr="008B7740" w:rsidRDefault="00E4346C" w:rsidP="00E4346C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</w:tr>
    </w:tbl>
    <w:p w:rsidR="00E4346C" w:rsidRPr="00641842" w:rsidRDefault="00E4346C" w:rsidP="00E4346C">
      <w:pPr>
        <w:bidi w:val="0"/>
        <w:spacing w:after="120" w:line="240" w:lineRule="auto"/>
        <w:jc w:val="both"/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</w:rPr>
      </w:pPr>
      <w:r w:rsidRPr="00641842">
        <w:rPr>
          <w:rFonts w:asciiTheme="majorBidi" w:hAnsiTheme="majorBidi" w:cstheme="majorBidi"/>
          <w:sz w:val="24"/>
          <w:szCs w:val="24"/>
        </w:rPr>
        <w:t>Table S</w:t>
      </w:r>
      <w:r>
        <w:rPr>
          <w:rFonts w:asciiTheme="majorBidi" w:hAnsiTheme="majorBidi" w:cstheme="majorBidi"/>
          <w:sz w:val="24"/>
          <w:szCs w:val="24"/>
        </w:rPr>
        <w:t>1</w:t>
      </w:r>
      <w:r w:rsidRPr="00641842">
        <w:rPr>
          <w:rFonts w:asciiTheme="majorBidi" w:hAnsiTheme="majorBidi" w:cstheme="majorBidi"/>
          <w:sz w:val="24"/>
          <w:szCs w:val="24"/>
        </w:rPr>
        <w:t xml:space="preserve">. Primer </w:t>
      </w:r>
      <w:r>
        <w:rPr>
          <w:rFonts w:asciiTheme="majorBidi" w:hAnsiTheme="majorBidi" w:cstheme="majorBidi"/>
          <w:sz w:val="24"/>
          <w:szCs w:val="24"/>
        </w:rPr>
        <w:t xml:space="preserve">sequences, amplicon sizes and annealing temperature utilized during </w:t>
      </w:r>
      <w:r w:rsidRPr="00641842">
        <w:rPr>
          <w:rFonts w:asciiTheme="majorBidi" w:hAnsiTheme="majorBidi" w:cstheme="majorBidi"/>
          <w:color w:val="000000"/>
          <w:sz w:val="24"/>
          <w:szCs w:val="24"/>
        </w:rPr>
        <w:t xml:space="preserve">semi-quantitative RT-PCR </w:t>
      </w:r>
      <w:r w:rsidRPr="00641842">
        <w:rPr>
          <w:rFonts w:asciiTheme="majorBidi" w:hAnsiTheme="majorBidi" w:cstheme="majorBidi"/>
          <w:sz w:val="24"/>
          <w:szCs w:val="24"/>
        </w:rPr>
        <w:t xml:space="preserve">used </w:t>
      </w:r>
      <w:r>
        <w:rPr>
          <w:rFonts w:asciiTheme="majorBidi" w:hAnsiTheme="majorBidi" w:cstheme="majorBidi"/>
          <w:color w:val="000000"/>
          <w:sz w:val="24"/>
          <w:szCs w:val="24"/>
        </w:rPr>
        <w:t>for validating RNA-Seq analysis</w:t>
      </w:r>
      <w:r w:rsidRPr="00641842">
        <w:rPr>
          <w:rFonts w:asciiTheme="majorBidi" w:hAnsiTheme="majorBidi" w:cstheme="majorBidi"/>
          <w:color w:val="000000"/>
          <w:sz w:val="24"/>
          <w:szCs w:val="24"/>
        </w:rPr>
        <w:t xml:space="preserve"> for three transcription factors (bHLH48, WRKY40 and erf034) and four </w:t>
      </w:r>
      <w:r w:rsidRPr="00641842">
        <w:rPr>
          <w:rFonts w:asciiTheme="majorBidi" w:hAnsiTheme="majorBidi" w:cstheme="majorBidi"/>
          <w:i/>
          <w:iCs/>
          <w:color w:val="000000"/>
          <w:sz w:val="24"/>
          <w:szCs w:val="24"/>
        </w:rPr>
        <w:t>uspA</w:t>
      </w:r>
      <w:r w:rsidRPr="00641842">
        <w:rPr>
          <w:rFonts w:asciiTheme="majorBidi" w:hAnsiTheme="majorBidi" w:cstheme="majorBidi"/>
          <w:color w:val="000000"/>
          <w:sz w:val="24"/>
          <w:szCs w:val="24"/>
        </w:rPr>
        <w:t xml:space="preserve"> (IDs KJ634217, KJ634222, KJ634224 and KJ634231) genes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 of clusters 4, 7 and 8</w:t>
      </w:r>
      <w:r w:rsidRPr="00641842">
        <w:rPr>
          <w:rFonts w:asciiTheme="majorBidi" w:hAnsiTheme="majorBidi" w:cstheme="majorBidi"/>
          <w:color w:val="000000"/>
          <w:sz w:val="24"/>
          <w:szCs w:val="24"/>
        </w:rPr>
        <w:t xml:space="preserve">. 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The </w:t>
      </w:r>
      <w:r w:rsidRPr="008B7740">
        <w:rPr>
          <w:rFonts w:asciiTheme="majorBidi" w:hAnsiTheme="majorBidi" w:cstheme="majorBidi"/>
          <w:i/>
          <w:iCs/>
          <w:color w:val="000000"/>
          <w:sz w:val="24"/>
          <w:szCs w:val="24"/>
        </w:rPr>
        <w:t>actin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 gene was used as the house-keeping control.</w:t>
      </w:r>
    </w:p>
    <w:p w:rsidR="00E4346C" w:rsidRDefault="00E4346C" w:rsidP="00E4346C">
      <w:pPr>
        <w:bidi w:val="0"/>
        <w:rPr>
          <w:rFonts w:asciiTheme="majorBidi" w:hAnsiTheme="majorBidi" w:cstheme="majorBidi"/>
          <w:noProof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noProof/>
          <w:color w:val="000000" w:themeColor="text1"/>
          <w:sz w:val="24"/>
          <w:szCs w:val="24"/>
        </w:rPr>
        <w:br w:type="page"/>
      </w:r>
    </w:p>
    <w:p w:rsidR="0062312D" w:rsidRPr="00E4346C" w:rsidRDefault="0062312D" w:rsidP="00E4346C">
      <w:pPr>
        <w:bidi w:val="0"/>
      </w:pPr>
    </w:p>
    <w:sectPr w:rsidR="0062312D" w:rsidRPr="00E4346C" w:rsidSect="00947B54">
      <w:footerReference w:type="default" r:id="rId6"/>
      <w:pgSz w:w="11906" w:h="16838" w:code="9"/>
      <w:pgMar w:top="1440" w:right="1800" w:bottom="1440" w:left="1800" w:header="706" w:footer="706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4605" w:rsidRDefault="000E4605">
      <w:pPr>
        <w:spacing w:after="0" w:line="240" w:lineRule="auto"/>
      </w:pPr>
      <w:r>
        <w:separator/>
      </w:r>
    </w:p>
  </w:endnote>
  <w:endnote w:type="continuationSeparator" w:id="0">
    <w:p w:rsidR="000E4605" w:rsidRDefault="000E46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Bidi" w:hAnsiTheme="majorBidi" w:cstheme="majorBidi"/>
      </w:rPr>
      <w:id w:val="-96526698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C019E" w:rsidRPr="00B73DB7" w:rsidRDefault="00E4346C" w:rsidP="00E2341D">
        <w:pPr>
          <w:pStyle w:val="Footer"/>
          <w:bidi w:val="0"/>
          <w:jc w:val="center"/>
          <w:rPr>
            <w:rFonts w:asciiTheme="majorBidi" w:hAnsiTheme="majorBidi" w:cstheme="majorBidi"/>
          </w:rPr>
        </w:pPr>
        <w:r w:rsidRPr="00B73DB7">
          <w:rPr>
            <w:rFonts w:asciiTheme="majorBidi" w:hAnsiTheme="majorBidi" w:cstheme="majorBidi"/>
          </w:rPr>
          <w:fldChar w:fldCharType="begin"/>
        </w:r>
        <w:r w:rsidRPr="00B73DB7">
          <w:rPr>
            <w:rFonts w:asciiTheme="majorBidi" w:hAnsiTheme="majorBidi" w:cstheme="majorBidi"/>
          </w:rPr>
          <w:instrText xml:space="preserve"> PAGE   \* MERGEFORMAT </w:instrText>
        </w:r>
        <w:r w:rsidRPr="00B73DB7">
          <w:rPr>
            <w:rFonts w:asciiTheme="majorBidi" w:hAnsiTheme="majorBidi" w:cstheme="majorBidi"/>
          </w:rPr>
          <w:fldChar w:fldCharType="separate"/>
        </w:r>
        <w:r w:rsidR="000A0EF1">
          <w:rPr>
            <w:rFonts w:asciiTheme="majorBidi" w:hAnsiTheme="majorBidi" w:cstheme="majorBidi"/>
            <w:noProof/>
          </w:rPr>
          <w:t>1</w:t>
        </w:r>
        <w:r w:rsidRPr="00B73DB7">
          <w:rPr>
            <w:rFonts w:asciiTheme="majorBidi" w:hAnsiTheme="majorBidi" w:cstheme="majorBidi"/>
            <w:noProof/>
          </w:rPr>
          <w:fldChar w:fldCharType="end"/>
        </w:r>
      </w:p>
    </w:sdtContent>
  </w:sdt>
  <w:p w:rsidR="003C019E" w:rsidRDefault="000E460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4605" w:rsidRDefault="000E4605">
      <w:pPr>
        <w:spacing w:after="0" w:line="240" w:lineRule="auto"/>
      </w:pPr>
      <w:r>
        <w:separator/>
      </w:r>
    </w:p>
  </w:footnote>
  <w:footnote w:type="continuationSeparator" w:id="0">
    <w:p w:rsidR="000E4605" w:rsidRDefault="000E46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46C"/>
    <w:rsid w:val="000A0EF1"/>
    <w:rsid w:val="000E4605"/>
    <w:rsid w:val="0062312D"/>
    <w:rsid w:val="00E43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785F84-B93B-415C-99E1-02FFD7F06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346C"/>
    <w:pPr>
      <w:bidi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4346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4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dcterms:created xsi:type="dcterms:W3CDTF">2016-05-04T21:45:00Z</dcterms:created>
  <dcterms:modified xsi:type="dcterms:W3CDTF">2016-05-04T21:45:00Z</dcterms:modified>
</cp:coreProperties>
</file>