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8D" w:rsidRPr="001955D2" w:rsidRDefault="0071568D" w:rsidP="0071568D">
      <w:pPr>
        <w:spacing w:after="120" w:line="48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  <w:r w:rsidRPr="001955D2">
        <w:rPr>
          <w:rFonts w:ascii="TimesNewRoman,Bold" w:hAnsi="TimesNewRoman,Bold" w:cs="TimesNewRoman,Bold"/>
          <w:b/>
          <w:bCs/>
          <w:sz w:val="44"/>
          <w:szCs w:val="44"/>
        </w:rPr>
        <w:t>Sup</w:t>
      </w:r>
      <w:r>
        <w:rPr>
          <w:rFonts w:ascii="TimesNewRoman,Bold" w:hAnsi="TimesNewRoman,Bold" w:cs="TimesNewRoman,Bold"/>
          <w:b/>
          <w:bCs/>
          <w:sz w:val="44"/>
          <w:szCs w:val="44"/>
        </w:rPr>
        <w:t xml:space="preserve">plementary data </w:t>
      </w:r>
    </w:p>
    <w:p w:rsidR="00524904" w:rsidRPr="00B54AE5" w:rsidRDefault="00CB7B4E" w:rsidP="0039757C">
      <w:pPr>
        <w:spacing w:line="480" w:lineRule="auto"/>
        <w:jc w:val="center"/>
        <w:rPr>
          <w:rFonts w:asciiTheme="majorBidi" w:hAnsiTheme="majorBidi" w:cstheme="majorBidi"/>
          <w:b/>
          <w:sz w:val="32"/>
          <w:szCs w:val="32"/>
        </w:rPr>
      </w:pPr>
      <w:proofErr w:type="spellStart"/>
      <w:r w:rsidRPr="00CB7B4E">
        <w:rPr>
          <w:rFonts w:asciiTheme="majorBidi" w:hAnsiTheme="majorBidi" w:cstheme="majorBidi"/>
          <w:b/>
          <w:sz w:val="32"/>
          <w:szCs w:val="32"/>
          <w:lang w:val="en-GB"/>
        </w:rPr>
        <w:t>Friedel</w:t>
      </w:r>
      <w:proofErr w:type="spellEnd"/>
      <w:r w:rsidR="0039757C">
        <w:rPr>
          <w:rFonts w:asciiTheme="majorBidi" w:hAnsiTheme="majorBidi" w:cstheme="majorBidi"/>
          <w:b/>
          <w:sz w:val="32"/>
          <w:szCs w:val="32"/>
          <w:lang w:val="en-GB"/>
        </w:rPr>
        <w:t xml:space="preserve">-Crafts alkylation of </w:t>
      </w:r>
      <w:r w:rsidR="0039757C" w:rsidRPr="0039757C">
        <w:rPr>
          <w:rFonts w:asciiTheme="majorBidi" w:hAnsiTheme="majorBidi" w:cstheme="majorBidi"/>
          <w:b/>
          <w:color w:val="FF0000"/>
          <w:sz w:val="32"/>
          <w:szCs w:val="32"/>
          <w:lang w:val="en-GB"/>
        </w:rPr>
        <w:t>4-hydroxy</w:t>
      </w:r>
      <w:r w:rsidRPr="0039757C">
        <w:rPr>
          <w:rFonts w:asciiTheme="majorBidi" w:hAnsiTheme="majorBidi" w:cstheme="majorBidi"/>
          <w:b/>
          <w:color w:val="FF0000"/>
          <w:sz w:val="32"/>
          <w:szCs w:val="32"/>
          <w:lang w:val="en-GB"/>
        </w:rPr>
        <w:t>coumarin</w:t>
      </w:r>
      <w:r w:rsidRPr="00CB7B4E">
        <w:rPr>
          <w:rFonts w:asciiTheme="majorBidi" w:hAnsiTheme="majorBidi" w:cstheme="majorBidi"/>
          <w:b/>
          <w:sz w:val="32"/>
          <w:szCs w:val="32"/>
          <w:lang w:val="en-GB"/>
        </w:rPr>
        <w:t xml:space="preserve"> catalyzed by </w:t>
      </w:r>
      <w:proofErr w:type="spellStart"/>
      <w:r w:rsidRPr="00CB7B4E">
        <w:rPr>
          <w:rFonts w:asciiTheme="majorBidi" w:hAnsiTheme="majorBidi" w:cstheme="majorBidi"/>
          <w:b/>
          <w:sz w:val="32"/>
          <w:szCs w:val="32"/>
          <w:lang w:val="en-GB"/>
        </w:rPr>
        <w:t>sulfonic</w:t>
      </w:r>
      <w:proofErr w:type="spellEnd"/>
      <w:r w:rsidRPr="00CB7B4E">
        <w:rPr>
          <w:rFonts w:asciiTheme="majorBidi" w:hAnsiTheme="majorBidi" w:cstheme="majorBidi"/>
          <w:b/>
          <w:sz w:val="32"/>
          <w:szCs w:val="32"/>
          <w:lang w:val="en-GB"/>
        </w:rPr>
        <w:t xml:space="preserve"> acid functionalized </w:t>
      </w:r>
      <w:proofErr w:type="spellStart"/>
      <w:r w:rsidRPr="00CB7B4E">
        <w:rPr>
          <w:rFonts w:asciiTheme="majorBidi" w:hAnsiTheme="majorBidi" w:cstheme="majorBidi"/>
          <w:b/>
          <w:sz w:val="32"/>
          <w:szCs w:val="32"/>
          <w:lang w:val="en-GB"/>
        </w:rPr>
        <w:t>pyridinium</w:t>
      </w:r>
      <w:proofErr w:type="spellEnd"/>
      <w:r w:rsidRPr="00CB7B4E">
        <w:rPr>
          <w:rFonts w:asciiTheme="majorBidi" w:hAnsiTheme="majorBidi" w:cstheme="majorBidi"/>
          <w:b/>
          <w:sz w:val="32"/>
          <w:szCs w:val="32"/>
          <w:lang w:val="en-GB"/>
        </w:rPr>
        <w:t xml:space="preserve"> chloride as new ionic liquid</w:t>
      </w:r>
    </w:p>
    <w:p w:rsidR="004D496B" w:rsidRPr="007B52CE" w:rsidRDefault="004D496B" w:rsidP="00E23B7E">
      <w:pPr>
        <w:pStyle w:val="L1Receivedaccepteddates"/>
        <w:spacing w:after="240"/>
        <w:jc w:val="center"/>
        <w:rPr>
          <w:b w:val="0"/>
          <w:bCs/>
          <w:sz w:val="24"/>
          <w:szCs w:val="24"/>
        </w:rPr>
      </w:pPr>
      <w:r w:rsidRPr="007B52CE">
        <w:rPr>
          <w:b w:val="0"/>
          <w:bCs/>
          <w:i w:val="0"/>
          <w:sz w:val="24"/>
          <w:szCs w:val="24"/>
        </w:rPr>
        <w:t>Mohammad Ali Zolfigol*</w:t>
      </w:r>
      <w:r w:rsidRPr="007B52CE">
        <w:rPr>
          <w:b w:val="0"/>
          <w:bCs/>
          <w:i w:val="0"/>
          <w:sz w:val="24"/>
          <w:szCs w:val="24"/>
          <w:vertAlign w:val="superscript"/>
        </w:rPr>
        <w:t>,</w:t>
      </w:r>
      <w:r>
        <w:rPr>
          <w:b w:val="0"/>
          <w:bCs/>
          <w:i w:val="0"/>
          <w:sz w:val="24"/>
          <w:szCs w:val="24"/>
          <w:vertAlign w:val="superscript"/>
        </w:rPr>
        <w:t>a</w:t>
      </w:r>
      <w:r>
        <w:rPr>
          <w:b w:val="0"/>
          <w:bCs/>
          <w:i w:val="0"/>
          <w:sz w:val="24"/>
          <w:szCs w:val="24"/>
        </w:rPr>
        <w:t>,</w:t>
      </w:r>
      <w:r w:rsidRPr="007B52CE">
        <w:rPr>
          <w:b w:val="0"/>
          <w:bCs/>
          <w:i w:val="0"/>
          <w:sz w:val="24"/>
          <w:szCs w:val="24"/>
        </w:rPr>
        <w:t xml:space="preserve"> Ahmad Reza Moosavi-Zare*</w:t>
      </w:r>
      <w:r w:rsidRPr="007B52CE">
        <w:rPr>
          <w:b w:val="0"/>
          <w:bCs/>
          <w:i w:val="0"/>
          <w:sz w:val="24"/>
          <w:szCs w:val="24"/>
          <w:vertAlign w:val="superscript"/>
        </w:rPr>
        <w:t>,</w:t>
      </w:r>
      <w:r>
        <w:rPr>
          <w:b w:val="0"/>
          <w:bCs/>
          <w:i w:val="0"/>
          <w:sz w:val="24"/>
          <w:szCs w:val="24"/>
          <w:vertAlign w:val="superscript"/>
        </w:rPr>
        <w:t>b</w:t>
      </w:r>
      <w:r w:rsidRPr="007B52CE">
        <w:rPr>
          <w:b w:val="0"/>
          <w:bCs/>
          <w:i w:val="0"/>
          <w:sz w:val="24"/>
          <w:szCs w:val="24"/>
        </w:rPr>
        <w:t xml:space="preserve"> </w:t>
      </w:r>
      <w:r w:rsidR="00E23B7E" w:rsidRPr="007B52CE">
        <w:rPr>
          <w:b w:val="0"/>
          <w:bCs/>
          <w:i w:val="0"/>
          <w:sz w:val="24"/>
          <w:szCs w:val="24"/>
        </w:rPr>
        <w:t xml:space="preserve">and </w:t>
      </w:r>
      <w:r w:rsidRPr="007B52CE">
        <w:rPr>
          <w:b w:val="0"/>
          <w:bCs/>
          <w:i w:val="0"/>
          <w:sz w:val="24"/>
          <w:szCs w:val="24"/>
        </w:rPr>
        <w:t>Mahmoud Zarei</w:t>
      </w:r>
      <w:r>
        <w:rPr>
          <w:b w:val="0"/>
          <w:bCs/>
          <w:i w:val="0"/>
          <w:sz w:val="24"/>
          <w:szCs w:val="24"/>
          <w:vertAlign w:val="superscript"/>
        </w:rPr>
        <w:t>a</w:t>
      </w:r>
      <w:r w:rsidRPr="007B52CE">
        <w:rPr>
          <w:b w:val="0"/>
          <w:bCs/>
          <w:i w:val="0"/>
          <w:sz w:val="24"/>
          <w:szCs w:val="24"/>
        </w:rPr>
        <w:t xml:space="preserve"> </w:t>
      </w:r>
    </w:p>
    <w:p w:rsidR="004D496B" w:rsidRDefault="004D496B" w:rsidP="004D496B">
      <w:pPr>
        <w:spacing w:after="0" w:line="48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a</w:t>
      </w:r>
      <w:r w:rsidRPr="00383F37">
        <w:rPr>
          <w:rFonts w:asciiTheme="majorBidi" w:hAnsiTheme="majorBidi" w:cstheme="majorBidi"/>
          <w:i/>
          <w:iCs/>
          <w:sz w:val="24"/>
          <w:szCs w:val="24"/>
        </w:rPr>
        <w:t>Faculty</w:t>
      </w:r>
      <w:proofErr w:type="spellEnd"/>
      <w:r w:rsidRPr="00383F37">
        <w:rPr>
          <w:rFonts w:asciiTheme="majorBidi" w:hAnsiTheme="majorBidi" w:cstheme="majorBidi"/>
          <w:i/>
          <w:iCs/>
          <w:sz w:val="24"/>
          <w:szCs w:val="24"/>
        </w:rPr>
        <w:t xml:space="preserve"> of Chemistry, Bu-Ali </w:t>
      </w:r>
      <w:proofErr w:type="spellStart"/>
      <w:r w:rsidRPr="00383F37">
        <w:rPr>
          <w:rFonts w:asciiTheme="majorBidi" w:hAnsiTheme="majorBidi" w:cstheme="majorBidi"/>
          <w:i/>
          <w:iCs/>
          <w:sz w:val="24"/>
          <w:szCs w:val="24"/>
        </w:rPr>
        <w:t>Sina</w:t>
      </w:r>
      <w:proofErr w:type="spellEnd"/>
      <w:r w:rsidRPr="00383F37">
        <w:rPr>
          <w:rFonts w:asciiTheme="majorBidi" w:hAnsiTheme="majorBidi" w:cstheme="majorBidi"/>
          <w:i/>
          <w:iCs/>
          <w:sz w:val="24"/>
          <w:szCs w:val="24"/>
        </w:rPr>
        <w:t xml:space="preserve"> University, </w:t>
      </w:r>
      <w:proofErr w:type="spellStart"/>
      <w:r w:rsidRPr="00383F37">
        <w:rPr>
          <w:rFonts w:asciiTheme="majorBidi" w:hAnsiTheme="majorBidi" w:cstheme="majorBidi"/>
          <w:i/>
          <w:iCs/>
          <w:sz w:val="24"/>
          <w:szCs w:val="24"/>
        </w:rPr>
        <w:t>Hamedan</w:t>
      </w:r>
      <w:proofErr w:type="spellEnd"/>
      <w:r w:rsidRPr="00383F37">
        <w:rPr>
          <w:rFonts w:asciiTheme="majorBidi" w:hAnsiTheme="majorBidi" w:cstheme="majorBidi"/>
          <w:i/>
          <w:iCs/>
          <w:sz w:val="24"/>
          <w:szCs w:val="24"/>
        </w:rPr>
        <w:t>, 6517838683, Iran.</w:t>
      </w:r>
    </w:p>
    <w:p w:rsidR="004D496B" w:rsidRPr="00383F37" w:rsidRDefault="004D496B" w:rsidP="004D496B">
      <w:pPr>
        <w:spacing w:after="0" w:line="48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383F3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b</w:t>
      </w:r>
      <w:r w:rsidRPr="00383F37">
        <w:rPr>
          <w:rFonts w:asciiTheme="majorBidi" w:hAnsiTheme="majorBidi" w:cstheme="majorBidi"/>
          <w:i/>
          <w:iCs/>
          <w:sz w:val="24"/>
          <w:szCs w:val="24"/>
        </w:rPr>
        <w:t>Department</w:t>
      </w:r>
      <w:proofErr w:type="spellEnd"/>
      <w:r w:rsidRPr="00383F37">
        <w:rPr>
          <w:rFonts w:asciiTheme="majorBidi" w:hAnsiTheme="majorBidi" w:cstheme="majorBidi"/>
          <w:i/>
          <w:iCs/>
          <w:sz w:val="24"/>
          <w:szCs w:val="24"/>
        </w:rPr>
        <w:t xml:space="preserve"> of Chemistry, University of </w:t>
      </w:r>
      <w:proofErr w:type="spellStart"/>
      <w:r w:rsidRPr="00383F37">
        <w:rPr>
          <w:rFonts w:asciiTheme="majorBidi" w:hAnsiTheme="majorBidi" w:cstheme="majorBidi"/>
          <w:i/>
          <w:iCs/>
          <w:sz w:val="24"/>
          <w:szCs w:val="24"/>
        </w:rPr>
        <w:t>Sayyed</w:t>
      </w:r>
      <w:proofErr w:type="spellEnd"/>
      <w:r w:rsidRPr="00383F3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83F37">
        <w:rPr>
          <w:rFonts w:asciiTheme="majorBidi" w:hAnsiTheme="majorBidi" w:cstheme="majorBidi"/>
          <w:i/>
          <w:iCs/>
          <w:sz w:val="24"/>
          <w:szCs w:val="24"/>
        </w:rPr>
        <w:t>Jamaleddin</w:t>
      </w:r>
      <w:proofErr w:type="spellEnd"/>
      <w:r w:rsidRPr="00383F3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83F37">
        <w:rPr>
          <w:rFonts w:asciiTheme="majorBidi" w:hAnsiTheme="majorBidi" w:cstheme="majorBidi"/>
          <w:i/>
          <w:iCs/>
          <w:sz w:val="24"/>
          <w:szCs w:val="24"/>
        </w:rPr>
        <w:t>Asadabadi</w:t>
      </w:r>
      <w:proofErr w:type="spellEnd"/>
      <w:r w:rsidRPr="00383F37">
        <w:rPr>
          <w:rFonts w:asciiTheme="majorBidi" w:hAnsiTheme="majorBidi" w:cstheme="majorBidi"/>
          <w:i/>
          <w:iCs/>
          <w:sz w:val="24"/>
          <w:szCs w:val="24"/>
        </w:rPr>
        <w:t>,</w:t>
      </w:r>
    </w:p>
    <w:p w:rsidR="00524904" w:rsidRDefault="00524904" w:rsidP="0071568D">
      <w:pPr>
        <w:rPr>
          <w:rFonts w:ascii="TimesNewRoman,Bold" w:hAnsi="TimesNewRoman,Bold" w:cs="TimesNewRoman,Bold"/>
          <w:b/>
          <w:bCs/>
        </w:rPr>
      </w:pPr>
    </w:p>
    <w:p w:rsidR="004D496B" w:rsidRDefault="004D496B" w:rsidP="0071568D">
      <w:pPr>
        <w:rPr>
          <w:rFonts w:ascii="TimesNewRoman,Bold" w:hAnsi="TimesNewRoman,Bold" w:cs="TimesNewRoman,Bold"/>
          <w:b/>
          <w:bCs/>
        </w:rPr>
      </w:pPr>
    </w:p>
    <w:p w:rsidR="00524904" w:rsidRDefault="00524904" w:rsidP="0071568D">
      <w:pPr>
        <w:rPr>
          <w:rFonts w:ascii="TimesNewRoman,Bold" w:hAnsi="TimesNewRoman,Bold" w:cs="TimesNewRoman,Bold"/>
          <w:b/>
          <w:bCs/>
        </w:rPr>
      </w:pPr>
    </w:p>
    <w:p w:rsidR="00973A7D" w:rsidRDefault="00973A7D" w:rsidP="0071568D">
      <w:pPr>
        <w:rPr>
          <w:rFonts w:ascii="TimesNewRoman,Bold" w:hAnsi="TimesNewRoman,Bold" w:cs="TimesNewRoman,Bold"/>
          <w:b/>
          <w:bCs/>
        </w:rPr>
      </w:pPr>
    </w:p>
    <w:p w:rsidR="00973A7D" w:rsidRDefault="00973A7D" w:rsidP="0071568D">
      <w:pPr>
        <w:rPr>
          <w:rFonts w:ascii="TimesNewRoman,Bold" w:hAnsi="TimesNewRoman,Bold" w:cs="TimesNewRoman,Bold"/>
          <w:b/>
          <w:bCs/>
        </w:rPr>
      </w:pPr>
    </w:p>
    <w:p w:rsidR="00973A7D" w:rsidRDefault="00973A7D" w:rsidP="0071568D">
      <w:pPr>
        <w:rPr>
          <w:rFonts w:ascii="TimesNewRoman,Bold" w:hAnsi="TimesNewRoman,Bold" w:cs="TimesNewRoman,Bold"/>
          <w:b/>
          <w:bCs/>
        </w:rPr>
      </w:pPr>
    </w:p>
    <w:p w:rsidR="00524904" w:rsidRDefault="00524904" w:rsidP="0071568D">
      <w:pPr>
        <w:rPr>
          <w:rFonts w:ascii="TimesNewRoman,Bold" w:hAnsi="TimesNewRoman,Bold" w:cs="TimesNewRoman,Bold"/>
          <w:b/>
          <w:bCs/>
        </w:rPr>
      </w:pPr>
    </w:p>
    <w:p w:rsidR="00524904" w:rsidRDefault="00524904" w:rsidP="0071568D">
      <w:pPr>
        <w:rPr>
          <w:rFonts w:ascii="TimesNewRoman,Bold" w:hAnsi="TimesNewRoman,Bold" w:cs="TimesNewRoman,Bold"/>
          <w:b/>
          <w:bCs/>
        </w:rPr>
      </w:pPr>
    </w:p>
    <w:p w:rsidR="009D2349" w:rsidRPr="009D2349" w:rsidRDefault="009D2349" w:rsidP="009D2349">
      <w:pPr>
        <w:rPr>
          <w:rFonts w:ascii="TimesNewRoman,Bold" w:hAnsi="TimesNewRoman,Bold" w:cs="TimesNewRoman,Bold"/>
          <w:b/>
          <w:bCs/>
        </w:rPr>
      </w:pPr>
      <w:r w:rsidRPr="009D2349">
        <w:rPr>
          <w:rFonts w:ascii="TimesNewRoman,Bold" w:hAnsi="TimesNewRoman,Bold" w:cs="TimesNewRoman,Bold"/>
          <w:b/>
          <w:bCs/>
        </w:rPr>
        <w:t>Table of Contents</w:t>
      </w:r>
    </w:p>
    <w:p w:rsidR="009D2349" w:rsidRPr="009D2349" w:rsidRDefault="009D2349" w:rsidP="009D2349">
      <w:pPr>
        <w:rPr>
          <w:rFonts w:ascii="TimesNewRoman,Bold" w:hAnsi="TimesNewRoman,Bold" w:cs="TimesNewRoman,Bold"/>
        </w:rPr>
      </w:pPr>
      <w:r w:rsidRPr="009D2349">
        <w:rPr>
          <w:rFonts w:ascii="TimesNewRoman,Bold" w:hAnsi="TimesNewRoman,Bold" w:cs="TimesNewRoman,Bold"/>
        </w:rPr>
        <w:t>Data of compounds……………………</w:t>
      </w:r>
      <w:r>
        <w:rPr>
          <w:rFonts w:ascii="TimesNewRoman,Bold" w:hAnsi="TimesNewRoman,Bold" w:cs="TimesNewRoman,Bold"/>
        </w:rPr>
        <w:t>…………………..</w:t>
      </w:r>
      <w:r w:rsidRPr="009D2349">
        <w:rPr>
          <w:rFonts w:ascii="TimesNewRoman,Bold" w:hAnsi="TimesNewRoman,Bold" w:cs="TimesNewRoman,Bold"/>
        </w:rPr>
        <w:t>………………………………...……….............2</w:t>
      </w:r>
    </w:p>
    <w:p w:rsidR="00524904" w:rsidRPr="009D2349" w:rsidRDefault="009D2349" w:rsidP="009D2349">
      <w:pPr>
        <w:rPr>
          <w:rFonts w:ascii="TimesNewRoman,Bold" w:hAnsi="TimesNewRoman,Bold" w:cs="TimesNewRoman,Bold"/>
        </w:rPr>
      </w:pPr>
      <w:r w:rsidRPr="009D2349">
        <w:rPr>
          <w:rFonts w:ascii="TimesNewRoman,Bold" w:hAnsi="TimesNewRoman,Bold" w:cs="TimesNewRoman,Bold"/>
        </w:rPr>
        <w:t>NMR spectra of compounds……………………………</w:t>
      </w:r>
      <w:r>
        <w:rPr>
          <w:rFonts w:ascii="TimesNewRoman,Bold" w:hAnsi="TimesNewRoman,Bold" w:cs="TimesNewRoman,Bold"/>
        </w:rPr>
        <w:t>……………………</w:t>
      </w:r>
      <w:r w:rsidRPr="009D2349">
        <w:rPr>
          <w:rFonts w:ascii="TimesNewRoman,Bold" w:hAnsi="TimesNewRoman,Bold" w:cs="TimesNewRoman,Bold"/>
        </w:rPr>
        <w:t>.……………………...........</w:t>
      </w:r>
      <w:r>
        <w:rPr>
          <w:rFonts w:ascii="TimesNewRoman,Bold" w:hAnsi="TimesNewRoman,Bold" w:cs="TimesNewRoman,Bold"/>
        </w:rPr>
        <w:t>.</w:t>
      </w:r>
      <w:r w:rsidRPr="009D2349">
        <w:rPr>
          <w:rFonts w:ascii="TimesNewRoman,Bold" w:hAnsi="TimesNewRoman,Bold" w:cs="TimesNewRoman,Bold"/>
        </w:rPr>
        <w:t>...</w:t>
      </w:r>
      <w:r>
        <w:rPr>
          <w:rFonts w:ascii="TimesNewRoman,Bold" w:hAnsi="TimesNewRoman,Bold" w:cs="TimesNewRoman,Bold"/>
        </w:rPr>
        <w:t>5</w:t>
      </w:r>
    </w:p>
    <w:p w:rsidR="00524904" w:rsidRPr="009D2349" w:rsidRDefault="00524904" w:rsidP="0071568D">
      <w:pPr>
        <w:rPr>
          <w:rFonts w:ascii="TimesNewRoman,Bold" w:hAnsi="TimesNewRoman,Bold" w:cs="TimesNewRoman,Bold"/>
        </w:rPr>
      </w:pPr>
    </w:p>
    <w:p w:rsidR="00524904" w:rsidRDefault="00524904" w:rsidP="0071568D">
      <w:pPr>
        <w:rPr>
          <w:rFonts w:ascii="TimesNewRoman,Bold" w:hAnsi="TimesNewRoman,Bold" w:cs="TimesNewRoman,Bold"/>
          <w:b/>
          <w:bCs/>
        </w:rPr>
      </w:pPr>
    </w:p>
    <w:p w:rsidR="00524904" w:rsidRDefault="00524904" w:rsidP="0071568D">
      <w:pPr>
        <w:rPr>
          <w:rFonts w:ascii="TimesNewRoman,Bold" w:hAnsi="TimesNewRoman,Bold" w:cs="TimesNewRoman,Bold"/>
          <w:b/>
          <w:bCs/>
        </w:rPr>
      </w:pPr>
    </w:p>
    <w:p w:rsidR="00524904" w:rsidRDefault="00524904" w:rsidP="0071568D">
      <w:pPr>
        <w:rPr>
          <w:rFonts w:ascii="TimesNewRoman,Bold" w:hAnsi="TimesNewRoman,Bold" w:cs="TimesNewRoman,Bold"/>
          <w:b/>
          <w:bCs/>
        </w:rPr>
      </w:pPr>
    </w:p>
    <w:p w:rsidR="00524904" w:rsidRDefault="00524904" w:rsidP="0071568D">
      <w:pPr>
        <w:rPr>
          <w:rFonts w:ascii="TimesNewRoman,Bold" w:hAnsi="TimesNewRoman,Bold" w:cs="TimesNewRoman,Bold"/>
          <w:b/>
          <w:bCs/>
        </w:rPr>
      </w:pPr>
    </w:p>
    <w:p w:rsidR="00CB7B4E" w:rsidRDefault="00CB7B4E" w:rsidP="0071568D">
      <w:pPr>
        <w:rPr>
          <w:rFonts w:ascii="TimesNewRoman,Bold" w:hAnsi="TimesNewRoman,Bold" w:cs="TimesNewRoman,Bold"/>
          <w:b/>
          <w:bCs/>
        </w:rPr>
      </w:pPr>
    </w:p>
    <w:p w:rsidR="00CB7B4E" w:rsidRDefault="00CB7B4E" w:rsidP="0071568D">
      <w:pPr>
        <w:rPr>
          <w:rFonts w:ascii="TimesNewRoman,Bold" w:hAnsi="TimesNewRoman,Bold" w:cs="TimesNewRoman,Bold"/>
          <w:b/>
          <w:bCs/>
        </w:rPr>
      </w:pPr>
    </w:p>
    <w:p w:rsidR="00524904" w:rsidRDefault="00524904" w:rsidP="0071568D">
      <w:pPr>
        <w:rPr>
          <w:rFonts w:ascii="TimesNewRoman,Bold" w:hAnsi="TimesNewRoman,Bold" w:cs="TimesNewRoman,Bold"/>
          <w:b/>
          <w:bCs/>
        </w:rPr>
      </w:pPr>
    </w:p>
    <w:p w:rsidR="0071568D" w:rsidRPr="00DB685B" w:rsidRDefault="00524904" w:rsidP="0071568D">
      <w:pPr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lastRenderedPageBreak/>
        <w:t xml:space="preserve">Selected </w:t>
      </w:r>
      <w:r w:rsidR="0071568D" w:rsidRPr="00DB685B">
        <w:rPr>
          <w:rFonts w:ascii="TimesNewRoman,Bold" w:hAnsi="TimesNewRoman,Bold" w:cs="TimesNewRoman,Bold"/>
          <w:b/>
          <w:bCs/>
        </w:rPr>
        <w:t>Data of Compounds:</w:t>
      </w:r>
    </w:p>
    <w:p w:rsidR="000C0E9F" w:rsidRPr="00524904" w:rsidRDefault="00524904" w:rsidP="0071568D">
      <w:pPr>
        <w:rPr>
          <w:rFonts w:asciiTheme="majorBidi" w:hAnsiTheme="majorBidi" w:cstheme="majorBidi"/>
          <w:b/>
          <w:bCs/>
          <w:sz w:val="24"/>
          <w:szCs w:val="24"/>
        </w:rPr>
      </w:pPr>
      <w:r w:rsidRPr="00524904">
        <w:rPr>
          <w:rFonts w:asciiTheme="majorBidi" w:hAnsiTheme="majorBidi" w:cstheme="majorBidi"/>
          <w:b/>
          <w:bCs/>
          <w:sz w:val="24"/>
          <w:szCs w:val="24"/>
        </w:rPr>
        <w:t>3,3'-((4-chlorophenyl)</w:t>
      </w:r>
      <w:proofErr w:type="spellStart"/>
      <w:r w:rsidRPr="00524904">
        <w:rPr>
          <w:rFonts w:asciiTheme="majorBidi" w:hAnsiTheme="majorBidi" w:cstheme="majorBidi"/>
          <w:b/>
          <w:bCs/>
          <w:sz w:val="24"/>
          <w:szCs w:val="24"/>
        </w:rPr>
        <w:t>methylene</w:t>
      </w:r>
      <w:proofErr w:type="spellEnd"/>
      <w:r w:rsidRPr="00524904">
        <w:rPr>
          <w:rFonts w:asciiTheme="majorBidi" w:hAnsiTheme="majorBidi" w:cstheme="majorBidi"/>
          <w:b/>
          <w:bCs/>
          <w:sz w:val="24"/>
          <w:szCs w:val="24"/>
        </w:rPr>
        <w:t>)</w:t>
      </w:r>
      <w:proofErr w:type="spellStart"/>
      <w:r w:rsidRPr="00524904">
        <w:rPr>
          <w:rFonts w:asciiTheme="majorBidi" w:hAnsiTheme="majorBidi" w:cstheme="majorBidi"/>
          <w:b/>
          <w:bCs/>
          <w:sz w:val="24"/>
          <w:szCs w:val="24"/>
        </w:rPr>
        <w:t>bis</w:t>
      </w:r>
      <w:proofErr w:type="spellEnd"/>
      <w:r w:rsidRPr="00524904">
        <w:rPr>
          <w:rFonts w:asciiTheme="majorBidi" w:hAnsiTheme="majorBidi" w:cstheme="majorBidi"/>
          <w:b/>
          <w:bCs/>
          <w:sz w:val="24"/>
          <w:szCs w:val="24"/>
        </w:rPr>
        <w:t>(4-hydroxy-2H-chromen-2-one)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(2)</w:t>
      </w:r>
    </w:p>
    <w:p w:rsidR="00A67D3C" w:rsidRDefault="00524904" w:rsidP="00524904">
      <w:pPr>
        <w:jc w:val="center"/>
      </w:pPr>
      <w:r>
        <w:object w:dxaOrig="2741" w:dyaOrig="1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3pt;height:99.35pt" o:ole="">
            <v:imagedata r:id="rId6" o:title=""/>
          </v:shape>
          <o:OLEObject Type="Embed" ProgID="ChemDraw.Document.6.0" ShapeID="_x0000_i1025" DrawAspect="Content" ObjectID="_1455033893" r:id="rId7"/>
        </w:object>
      </w:r>
      <w:r w:rsidR="00FF7212">
        <w:br w:type="textWrapping" w:clear="all"/>
      </w:r>
    </w:p>
    <w:p w:rsidR="00A67D3C" w:rsidRDefault="0071568D" w:rsidP="000D4750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A036C7">
        <w:rPr>
          <w:rFonts w:asciiTheme="majorBidi" w:hAnsiTheme="majorBidi" w:cstheme="majorBidi"/>
          <w:sz w:val="24"/>
          <w:szCs w:val="24"/>
        </w:rPr>
        <w:t xml:space="preserve">White powder; </w:t>
      </w:r>
      <w:r w:rsidR="00A67D3C" w:rsidRPr="00A036C7">
        <w:rPr>
          <w:rFonts w:asciiTheme="majorBidi" w:hAnsiTheme="majorBidi" w:cstheme="majorBidi"/>
          <w:sz w:val="24"/>
          <w:szCs w:val="24"/>
          <w:lang w:bidi="fa-IR"/>
        </w:rPr>
        <w:t>Mp 2</w:t>
      </w:r>
      <w:r w:rsidR="00A036C7">
        <w:rPr>
          <w:rFonts w:asciiTheme="majorBidi" w:hAnsiTheme="majorBidi" w:cstheme="majorBidi"/>
          <w:sz w:val="24"/>
          <w:szCs w:val="24"/>
          <w:lang w:bidi="fa-IR"/>
        </w:rPr>
        <w:t>59</w:t>
      </w:r>
      <w:r w:rsidR="00A67D3C" w:rsidRPr="00A036C7">
        <w:rPr>
          <w:rFonts w:asciiTheme="majorBidi" w:hAnsiTheme="majorBidi" w:cstheme="majorBidi"/>
          <w:sz w:val="24"/>
          <w:szCs w:val="24"/>
          <w:lang w:bidi="fa-IR"/>
        </w:rPr>
        <w:t>-26</w:t>
      </w:r>
      <w:r w:rsidR="00A036C7">
        <w:rPr>
          <w:rFonts w:asciiTheme="majorBidi" w:hAnsiTheme="majorBidi" w:cstheme="majorBidi"/>
          <w:sz w:val="24"/>
          <w:szCs w:val="24"/>
          <w:lang w:bidi="fa-IR"/>
        </w:rPr>
        <w:t>1</w:t>
      </w:r>
      <w:r w:rsidR="00A67D3C" w:rsidRPr="00A036C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A67D3C" w:rsidRPr="00A036C7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o</w:t>
      </w:r>
      <w:r w:rsidR="00A67D3C" w:rsidRPr="00A036C7">
        <w:rPr>
          <w:rFonts w:asciiTheme="majorBidi" w:hAnsiTheme="majorBidi" w:cstheme="majorBidi"/>
          <w:sz w:val="24"/>
          <w:szCs w:val="24"/>
          <w:lang w:bidi="fa-IR"/>
        </w:rPr>
        <w:t>C; IR (KBr) (υ</w:t>
      </w:r>
      <w:r w:rsidR="00A67D3C" w:rsidRPr="00A036C7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max</w:t>
      </w:r>
      <w:r w:rsidR="00A67D3C" w:rsidRPr="00A036C7">
        <w:rPr>
          <w:rFonts w:asciiTheme="majorBidi" w:hAnsiTheme="majorBidi" w:cstheme="majorBidi"/>
          <w:sz w:val="24"/>
          <w:szCs w:val="24"/>
          <w:lang w:bidi="fa-IR"/>
        </w:rPr>
        <w:t>, cm</w:t>
      </w:r>
      <w:r w:rsidR="00A67D3C" w:rsidRPr="00A036C7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-1</w:t>
      </w:r>
      <w:r w:rsidR="00A67D3C" w:rsidRPr="00A036C7">
        <w:rPr>
          <w:rFonts w:asciiTheme="majorBidi" w:hAnsiTheme="majorBidi" w:cstheme="majorBidi"/>
          <w:sz w:val="24"/>
          <w:szCs w:val="24"/>
          <w:lang w:bidi="fa-IR"/>
        </w:rPr>
        <w:t xml:space="preserve">): 3367, 1608, 1552, 1346, 1240, 762; </w:t>
      </w:r>
      <w:r w:rsidR="00A67D3C" w:rsidRPr="00A036C7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1</w:t>
      </w:r>
      <w:r w:rsidR="00A67D3C" w:rsidRPr="00A036C7">
        <w:rPr>
          <w:rFonts w:asciiTheme="majorBidi" w:hAnsiTheme="majorBidi" w:cstheme="majorBidi"/>
          <w:sz w:val="24"/>
          <w:szCs w:val="24"/>
          <w:lang w:bidi="fa-IR"/>
        </w:rPr>
        <w:t>H</w:t>
      </w:r>
      <w:r w:rsidR="00A67D3C" w:rsidRPr="0071568D">
        <w:rPr>
          <w:rFonts w:asciiTheme="majorBidi" w:hAnsiTheme="majorBidi" w:cstheme="majorBidi"/>
          <w:sz w:val="24"/>
          <w:szCs w:val="24"/>
          <w:lang w:bidi="fa-IR"/>
        </w:rPr>
        <w:t xml:space="preserve"> NMR (400 MHz, DMSO</w:t>
      </w:r>
      <w:r w:rsidR="00524904" w:rsidRPr="0071568D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-d</w:t>
      </w:r>
      <w:r w:rsidR="00524904" w:rsidRPr="0071568D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6</w:t>
      </w:r>
      <w:r w:rsidR="00A67D3C" w:rsidRPr="0071568D">
        <w:rPr>
          <w:rFonts w:asciiTheme="majorBidi" w:hAnsiTheme="majorBidi" w:cstheme="majorBidi"/>
          <w:sz w:val="24"/>
          <w:szCs w:val="24"/>
          <w:lang w:bidi="fa-IR"/>
        </w:rPr>
        <w:t>):</w:t>
      </w:r>
      <w:r w:rsidR="000D4750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A67D3C" w:rsidRPr="00CF72BC">
        <w:rPr>
          <w:rFonts w:asciiTheme="majorBidi" w:hAnsiTheme="majorBidi" w:cstheme="majorBidi"/>
          <w:sz w:val="24"/>
          <w:szCs w:val="24"/>
          <w:lang w:bidi="fa-IR"/>
        </w:rPr>
        <w:t xml:space="preserve">δ= </w:t>
      </w:r>
      <w:r w:rsidR="00CF72BC" w:rsidRPr="00CF72BC">
        <w:rPr>
          <w:rFonts w:asciiTheme="majorBidi" w:hAnsiTheme="majorBidi" w:cstheme="majorBidi"/>
          <w:sz w:val="24"/>
          <w:szCs w:val="24"/>
          <w:lang w:bidi="fa-IR"/>
        </w:rPr>
        <w:t>6</w:t>
      </w:r>
      <w:r w:rsidR="00A67D3C" w:rsidRPr="00CF72BC">
        <w:rPr>
          <w:rFonts w:asciiTheme="majorBidi" w:hAnsiTheme="majorBidi" w:cstheme="majorBidi"/>
          <w:sz w:val="24"/>
          <w:szCs w:val="24"/>
          <w:lang w:bidi="fa-IR"/>
        </w:rPr>
        <w:t>.</w:t>
      </w:r>
      <w:r w:rsidR="00CF72BC" w:rsidRPr="00CF72BC">
        <w:rPr>
          <w:rFonts w:asciiTheme="majorBidi" w:hAnsiTheme="majorBidi" w:cstheme="majorBidi"/>
          <w:sz w:val="24"/>
          <w:szCs w:val="24"/>
          <w:lang w:bidi="fa-IR"/>
        </w:rPr>
        <w:t>04</w:t>
      </w:r>
      <w:r w:rsidR="00D9401D" w:rsidRPr="00CF72BC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A67D3C" w:rsidRPr="00CF72BC">
        <w:rPr>
          <w:rFonts w:asciiTheme="majorBidi" w:hAnsiTheme="majorBidi" w:cstheme="majorBidi"/>
          <w:sz w:val="24"/>
          <w:szCs w:val="24"/>
          <w:lang w:bidi="fa-IR"/>
        </w:rPr>
        <w:t>(s,1H), 7.</w:t>
      </w:r>
      <w:r w:rsidR="00CF72BC" w:rsidRPr="00CF72BC">
        <w:rPr>
          <w:rFonts w:asciiTheme="majorBidi" w:hAnsiTheme="majorBidi" w:cstheme="majorBidi"/>
          <w:sz w:val="24"/>
          <w:szCs w:val="24"/>
          <w:lang w:bidi="fa-IR"/>
        </w:rPr>
        <w:t>26</w:t>
      </w:r>
      <w:r w:rsidR="00A67D3C" w:rsidRPr="00CF72BC">
        <w:rPr>
          <w:rFonts w:asciiTheme="majorBidi" w:hAnsiTheme="majorBidi" w:cstheme="majorBidi"/>
          <w:sz w:val="24"/>
          <w:szCs w:val="24"/>
          <w:lang w:bidi="fa-IR"/>
        </w:rPr>
        <w:t>-7.</w:t>
      </w:r>
      <w:r w:rsidR="00CF72BC" w:rsidRPr="00CF72BC">
        <w:rPr>
          <w:rFonts w:asciiTheme="majorBidi" w:hAnsiTheme="majorBidi" w:cstheme="majorBidi"/>
          <w:sz w:val="24"/>
          <w:szCs w:val="24"/>
          <w:lang w:bidi="fa-IR"/>
        </w:rPr>
        <w:t>42</w:t>
      </w:r>
      <w:r w:rsidR="00A67D3C" w:rsidRPr="00CF72BC">
        <w:rPr>
          <w:rFonts w:asciiTheme="majorBidi" w:hAnsiTheme="majorBidi" w:cstheme="majorBidi"/>
          <w:sz w:val="24"/>
          <w:szCs w:val="24"/>
          <w:lang w:bidi="fa-IR"/>
        </w:rPr>
        <w:t xml:space="preserve"> (m, </w:t>
      </w:r>
      <w:r w:rsidR="00CF72BC" w:rsidRPr="00CF72BC">
        <w:rPr>
          <w:rFonts w:asciiTheme="majorBidi" w:hAnsiTheme="majorBidi" w:cstheme="majorBidi"/>
          <w:sz w:val="24"/>
          <w:szCs w:val="24"/>
          <w:lang w:bidi="fa-IR"/>
        </w:rPr>
        <w:t>6</w:t>
      </w:r>
      <w:r w:rsidR="00A67D3C" w:rsidRPr="00CF72BC">
        <w:rPr>
          <w:rFonts w:asciiTheme="majorBidi" w:hAnsiTheme="majorBidi" w:cstheme="majorBidi"/>
          <w:sz w:val="24"/>
          <w:szCs w:val="24"/>
          <w:lang w:bidi="fa-IR"/>
        </w:rPr>
        <w:t xml:space="preserve">H), </w:t>
      </w:r>
      <w:r w:rsidR="00A67D3C" w:rsidRPr="000D4750">
        <w:rPr>
          <w:rFonts w:asciiTheme="majorBidi" w:hAnsiTheme="majorBidi" w:cstheme="majorBidi"/>
          <w:color w:val="FF0000"/>
          <w:sz w:val="24"/>
          <w:szCs w:val="24"/>
          <w:lang w:bidi="fa-IR"/>
        </w:rPr>
        <w:t>7.</w:t>
      </w:r>
      <w:r w:rsidR="00CF72BC" w:rsidRPr="000D4750">
        <w:rPr>
          <w:rFonts w:asciiTheme="majorBidi" w:hAnsiTheme="majorBidi" w:cstheme="majorBidi"/>
          <w:color w:val="FF0000"/>
          <w:sz w:val="24"/>
          <w:szCs w:val="24"/>
          <w:lang w:bidi="fa-IR"/>
        </w:rPr>
        <w:t>55</w:t>
      </w:r>
      <w:r w:rsidR="00A67D3C" w:rsidRPr="000D4750">
        <w:rPr>
          <w:rFonts w:asciiTheme="majorBidi" w:hAnsiTheme="majorBidi" w:cstheme="majorBidi"/>
          <w:color w:val="FF0000"/>
          <w:sz w:val="24"/>
          <w:szCs w:val="24"/>
          <w:lang w:bidi="fa-IR"/>
        </w:rPr>
        <w:t>-7.</w:t>
      </w:r>
      <w:r w:rsidR="000D4750" w:rsidRPr="000D4750">
        <w:rPr>
          <w:rFonts w:asciiTheme="majorBidi" w:hAnsiTheme="majorBidi" w:cstheme="majorBidi"/>
          <w:color w:val="FF0000"/>
          <w:sz w:val="24"/>
          <w:szCs w:val="24"/>
          <w:lang w:bidi="fa-IR"/>
        </w:rPr>
        <w:t>6</w:t>
      </w:r>
      <w:r w:rsidR="00CF72BC" w:rsidRPr="000D4750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9 </w:t>
      </w:r>
      <w:r w:rsidR="00A67D3C" w:rsidRPr="000D4750">
        <w:rPr>
          <w:rFonts w:asciiTheme="majorBidi" w:hAnsiTheme="majorBidi" w:cstheme="majorBidi"/>
          <w:color w:val="FF0000"/>
          <w:sz w:val="24"/>
          <w:szCs w:val="24"/>
          <w:lang w:bidi="fa-IR"/>
        </w:rPr>
        <w:t>(m,</w:t>
      </w:r>
      <w:r w:rsidR="00CF72BC" w:rsidRPr="000D4750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 </w:t>
      </w:r>
      <w:r w:rsidR="00A67D3C" w:rsidRPr="000D4750">
        <w:rPr>
          <w:rFonts w:asciiTheme="majorBidi" w:hAnsiTheme="majorBidi" w:cstheme="majorBidi"/>
          <w:color w:val="FF0000"/>
          <w:sz w:val="24"/>
          <w:szCs w:val="24"/>
          <w:lang w:bidi="fa-IR"/>
        </w:rPr>
        <w:t>2H),</w:t>
      </w:r>
      <w:r w:rsidR="00A67D3C" w:rsidRPr="00CF72BC">
        <w:rPr>
          <w:rFonts w:asciiTheme="majorBidi" w:hAnsiTheme="majorBidi" w:cstheme="majorBidi"/>
          <w:sz w:val="24"/>
          <w:szCs w:val="24"/>
          <w:lang w:bidi="fa-IR"/>
        </w:rPr>
        <w:t xml:space="preserve"> 7.</w:t>
      </w:r>
      <w:r w:rsidR="00A36F04" w:rsidRPr="00A36F04">
        <w:rPr>
          <w:rFonts w:asciiTheme="majorBidi" w:hAnsiTheme="majorBidi" w:cstheme="majorBidi"/>
          <w:sz w:val="24"/>
          <w:szCs w:val="24"/>
          <w:lang w:bidi="fa-IR"/>
        </w:rPr>
        <w:t>87</w:t>
      </w:r>
      <w:r w:rsidR="00A67D3C" w:rsidRPr="00A36F04">
        <w:rPr>
          <w:rFonts w:asciiTheme="majorBidi" w:hAnsiTheme="majorBidi" w:cstheme="majorBidi"/>
          <w:sz w:val="24"/>
          <w:szCs w:val="24"/>
          <w:lang w:bidi="fa-IR"/>
        </w:rPr>
        <w:t xml:space="preserve"> (</w:t>
      </w:r>
      <w:r w:rsidR="00A36F04" w:rsidRPr="00A36F04">
        <w:rPr>
          <w:rFonts w:asciiTheme="majorBidi" w:hAnsiTheme="majorBidi" w:cstheme="majorBidi"/>
          <w:sz w:val="24"/>
          <w:szCs w:val="24"/>
          <w:lang w:bidi="fa-IR"/>
        </w:rPr>
        <w:t xml:space="preserve">d, </w:t>
      </w:r>
      <w:r w:rsidR="00A36F04" w:rsidRPr="00A36F04">
        <w:rPr>
          <w:rFonts w:asciiTheme="majorBidi" w:hAnsiTheme="majorBidi" w:cstheme="majorBidi"/>
          <w:i/>
          <w:iCs/>
          <w:sz w:val="24"/>
          <w:szCs w:val="24"/>
          <w:lang w:bidi="fa-IR"/>
        </w:rPr>
        <w:t>J</w:t>
      </w:r>
      <w:r w:rsidR="00A36F04" w:rsidRPr="00A36F04">
        <w:rPr>
          <w:rFonts w:asciiTheme="majorBidi" w:hAnsiTheme="majorBidi" w:cstheme="majorBidi"/>
          <w:sz w:val="24"/>
          <w:szCs w:val="24"/>
          <w:lang w:bidi="fa-IR"/>
        </w:rPr>
        <w:t xml:space="preserve"> = 1.2 Hz, 2H</w:t>
      </w:r>
      <w:r w:rsidR="00A67D3C" w:rsidRPr="00A36F04">
        <w:rPr>
          <w:rFonts w:asciiTheme="majorBidi" w:hAnsiTheme="majorBidi" w:cstheme="majorBidi"/>
          <w:sz w:val="24"/>
          <w:szCs w:val="24"/>
          <w:lang w:bidi="fa-IR"/>
        </w:rPr>
        <w:t xml:space="preserve">), </w:t>
      </w:r>
      <w:r w:rsidR="00A36F04" w:rsidRPr="00A36F04">
        <w:rPr>
          <w:rFonts w:asciiTheme="majorBidi" w:hAnsiTheme="majorBidi" w:cstheme="majorBidi"/>
          <w:sz w:val="24"/>
          <w:szCs w:val="24"/>
          <w:lang w:bidi="fa-IR"/>
        </w:rPr>
        <w:t>8.08</w:t>
      </w:r>
      <w:r w:rsidR="00A67D3C" w:rsidRPr="00A36F04">
        <w:rPr>
          <w:rFonts w:asciiTheme="majorBidi" w:hAnsiTheme="majorBidi" w:cstheme="majorBidi"/>
          <w:sz w:val="24"/>
          <w:szCs w:val="24"/>
          <w:lang w:bidi="fa-IR"/>
        </w:rPr>
        <w:t xml:space="preserve"> (</w:t>
      </w:r>
      <w:r w:rsidR="00A36F04" w:rsidRPr="00A36F04">
        <w:rPr>
          <w:rFonts w:asciiTheme="majorBidi" w:hAnsiTheme="majorBidi" w:cstheme="majorBidi"/>
          <w:sz w:val="24"/>
          <w:szCs w:val="24"/>
          <w:lang w:bidi="fa-IR"/>
        </w:rPr>
        <w:t xml:space="preserve">d, </w:t>
      </w:r>
      <w:r w:rsidR="00A36F04" w:rsidRPr="00A36F04">
        <w:rPr>
          <w:rFonts w:asciiTheme="majorBidi" w:hAnsiTheme="majorBidi" w:cstheme="majorBidi"/>
          <w:i/>
          <w:iCs/>
          <w:sz w:val="24"/>
          <w:szCs w:val="24"/>
          <w:lang w:bidi="fa-IR"/>
        </w:rPr>
        <w:t>J</w:t>
      </w:r>
      <w:r w:rsidR="00A36F04" w:rsidRPr="00A36F04">
        <w:rPr>
          <w:rFonts w:asciiTheme="majorBidi" w:hAnsiTheme="majorBidi" w:cstheme="majorBidi"/>
          <w:sz w:val="24"/>
          <w:szCs w:val="24"/>
          <w:lang w:bidi="fa-IR"/>
        </w:rPr>
        <w:t xml:space="preserve"> = 8.8 Hz, 2H</w:t>
      </w:r>
      <w:r w:rsidR="00A67D3C" w:rsidRPr="00A36F04">
        <w:rPr>
          <w:rFonts w:asciiTheme="majorBidi" w:hAnsiTheme="majorBidi" w:cstheme="majorBidi"/>
          <w:sz w:val="24"/>
          <w:szCs w:val="24"/>
          <w:lang w:bidi="fa-IR"/>
        </w:rPr>
        <w:t>),</w:t>
      </w:r>
      <w:r w:rsidR="00A67D3C" w:rsidRPr="0071568D">
        <w:rPr>
          <w:rFonts w:asciiTheme="majorBidi" w:hAnsiTheme="majorBidi" w:cstheme="majorBidi"/>
          <w:sz w:val="24"/>
          <w:szCs w:val="24"/>
          <w:lang w:bidi="fa-IR"/>
        </w:rPr>
        <w:t xml:space="preserve"> 12.6</w:t>
      </w:r>
      <w:r w:rsidR="00D9401D">
        <w:rPr>
          <w:rFonts w:asciiTheme="majorBidi" w:hAnsiTheme="majorBidi" w:cstheme="majorBidi"/>
          <w:sz w:val="24"/>
          <w:szCs w:val="24"/>
          <w:lang w:bidi="fa-IR"/>
        </w:rPr>
        <w:t>7</w:t>
      </w:r>
      <w:r w:rsidR="00A67D3C" w:rsidRPr="0071568D">
        <w:rPr>
          <w:rFonts w:asciiTheme="majorBidi" w:hAnsiTheme="majorBidi" w:cstheme="majorBidi"/>
          <w:sz w:val="24"/>
          <w:szCs w:val="24"/>
          <w:lang w:bidi="fa-IR"/>
        </w:rPr>
        <w:t xml:space="preserve"> (s,</w:t>
      </w:r>
      <w:r w:rsidR="00051D95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A67D3C" w:rsidRPr="0071568D">
        <w:rPr>
          <w:rFonts w:asciiTheme="majorBidi" w:hAnsiTheme="majorBidi" w:cstheme="majorBidi"/>
          <w:sz w:val="24"/>
          <w:szCs w:val="24"/>
          <w:lang w:bidi="fa-IR"/>
        </w:rPr>
        <w:t xml:space="preserve">2H, OH); </w:t>
      </w:r>
      <w:r w:rsidR="00A67D3C" w:rsidRPr="0071568D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13</w:t>
      </w:r>
      <w:r w:rsidR="00524904">
        <w:rPr>
          <w:rFonts w:asciiTheme="majorBidi" w:hAnsiTheme="majorBidi" w:cstheme="majorBidi"/>
          <w:sz w:val="24"/>
          <w:szCs w:val="24"/>
          <w:lang w:bidi="fa-IR"/>
        </w:rPr>
        <w:t>C NMR (100 MHz, DMSO</w:t>
      </w:r>
      <w:r w:rsidR="00524904" w:rsidRPr="0071568D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-d</w:t>
      </w:r>
      <w:r w:rsidR="00524904" w:rsidRPr="0071568D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6</w:t>
      </w:r>
      <w:r w:rsidR="00524904">
        <w:rPr>
          <w:rFonts w:asciiTheme="majorBidi" w:hAnsiTheme="majorBidi" w:cstheme="majorBidi"/>
          <w:sz w:val="24"/>
          <w:szCs w:val="24"/>
          <w:lang w:bidi="fa-IR"/>
        </w:rPr>
        <w:t xml:space="preserve">): 37.1, 103.6, 116.2, 119.2, 123.6, 123.8, 124.5, 128.4, 132.1, 145.9, 150.8, 152.8, </w:t>
      </w:r>
      <w:r w:rsidR="00DC1A65">
        <w:rPr>
          <w:rFonts w:asciiTheme="majorBidi" w:hAnsiTheme="majorBidi" w:cstheme="majorBidi"/>
          <w:sz w:val="24"/>
          <w:szCs w:val="24"/>
          <w:lang w:bidi="fa-IR"/>
        </w:rPr>
        <w:t>164.8, 167.1.</w:t>
      </w:r>
    </w:p>
    <w:p w:rsidR="00524904" w:rsidRDefault="00D061B4" w:rsidP="00D061B4">
      <w:pPr>
        <w:rPr>
          <w:rFonts w:cs="B Zar"/>
          <w:sz w:val="18"/>
          <w:szCs w:val="20"/>
        </w:rPr>
      </w:pPr>
      <w:r w:rsidRPr="00D061B4">
        <w:rPr>
          <w:rFonts w:asciiTheme="majorBidi" w:hAnsiTheme="majorBidi" w:cstheme="majorBidi"/>
          <w:b/>
          <w:bCs/>
          <w:sz w:val="24"/>
          <w:szCs w:val="24"/>
        </w:rPr>
        <w:t>4-(bis(4-hydroxy-2-oxo-2H-chromen-3-yl)methyl)benzonitrile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 (3)</w:t>
      </w:r>
      <w:r w:rsidR="00524904" w:rsidRPr="00D061B4">
        <w:rPr>
          <w:rFonts w:asciiTheme="majorBidi" w:hAnsiTheme="majorBidi" w:cstheme="majorBidi"/>
          <w:b/>
          <w:bCs/>
          <w:sz w:val="24"/>
          <w:szCs w:val="24"/>
        </w:rPr>
        <w:br w:type="textWrapping" w:clear="all"/>
      </w:r>
    </w:p>
    <w:p w:rsidR="00524904" w:rsidRDefault="00D061B4" w:rsidP="00D061B4">
      <w:pPr>
        <w:jc w:val="center"/>
        <w:rPr>
          <w:rFonts w:cs="B Zar"/>
          <w:sz w:val="18"/>
          <w:szCs w:val="20"/>
        </w:rPr>
      </w:pPr>
      <w:r>
        <w:object w:dxaOrig="2758" w:dyaOrig="1992">
          <v:shape id="_x0000_i1026" type="#_x0000_t75" style="width:137.75pt;height:99.85pt" o:ole="">
            <v:imagedata r:id="rId8" o:title=""/>
          </v:shape>
          <o:OLEObject Type="Embed" ProgID="ChemDraw.Document.6.0" ShapeID="_x0000_i1026" DrawAspect="Content" ObjectID="_1455033894" r:id="rId9"/>
        </w:object>
      </w:r>
    </w:p>
    <w:p w:rsidR="00524904" w:rsidRDefault="00524904" w:rsidP="00A036C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A036C7">
        <w:rPr>
          <w:rFonts w:asciiTheme="majorBidi" w:hAnsiTheme="majorBidi" w:cstheme="majorBidi"/>
          <w:sz w:val="24"/>
          <w:szCs w:val="24"/>
        </w:rPr>
        <w:t xml:space="preserve">White powder; </w:t>
      </w:r>
      <w:r w:rsidRPr="00A036C7">
        <w:rPr>
          <w:rFonts w:asciiTheme="majorBidi" w:hAnsiTheme="majorBidi" w:cstheme="majorBidi"/>
          <w:sz w:val="24"/>
          <w:szCs w:val="24"/>
          <w:lang w:bidi="fa-IR"/>
        </w:rPr>
        <w:t>Mp: 2</w:t>
      </w:r>
      <w:r w:rsidR="00A036C7" w:rsidRPr="00A036C7">
        <w:rPr>
          <w:rFonts w:asciiTheme="majorBidi" w:hAnsiTheme="majorBidi" w:cstheme="majorBidi"/>
          <w:sz w:val="24"/>
          <w:szCs w:val="24"/>
          <w:lang w:bidi="fa-IR"/>
        </w:rPr>
        <w:t>60</w:t>
      </w:r>
      <w:r w:rsidRPr="00A036C7">
        <w:rPr>
          <w:rFonts w:asciiTheme="majorBidi" w:hAnsiTheme="majorBidi" w:cstheme="majorBidi"/>
          <w:sz w:val="24"/>
          <w:szCs w:val="24"/>
          <w:lang w:bidi="fa-IR"/>
        </w:rPr>
        <w:t>-2</w:t>
      </w:r>
      <w:r w:rsidR="00A036C7" w:rsidRPr="00A036C7">
        <w:rPr>
          <w:rFonts w:asciiTheme="majorBidi" w:hAnsiTheme="majorBidi" w:cstheme="majorBidi"/>
          <w:sz w:val="24"/>
          <w:szCs w:val="24"/>
          <w:lang w:bidi="fa-IR"/>
        </w:rPr>
        <w:t>62</w:t>
      </w:r>
      <w:r w:rsidRPr="00A036C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A036C7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o</w:t>
      </w:r>
      <w:r w:rsidRPr="00A036C7">
        <w:rPr>
          <w:rFonts w:asciiTheme="majorBidi" w:hAnsiTheme="majorBidi" w:cstheme="majorBidi"/>
          <w:sz w:val="24"/>
          <w:szCs w:val="24"/>
          <w:lang w:bidi="fa-IR"/>
        </w:rPr>
        <w:t>C; IR (KBr) (υ</w:t>
      </w:r>
      <w:r w:rsidRPr="00A036C7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max</w:t>
      </w:r>
      <w:r w:rsidRPr="00A036C7">
        <w:rPr>
          <w:rFonts w:asciiTheme="majorBidi" w:hAnsiTheme="majorBidi" w:cstheme="majorBidi"/>
          <w:sz w:val="24"/>
          <w:szCs w:val="24"/>
          <w:lang w:bidi="fa-IR"/>
        </w:rPr>
        <w:t>, cm</w:t>
      </w:r>
      <w:r w:rsidRPr="00A036C7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-1</w:t>
      </w:r>
      <w:r w:rsidRPr="00A036C7">
        <w:rPr>
          <w:rFonts w:asciiTheme="majorBidi" w:hAnsiTheme="majorBidi" w:cstheme="majorBidi"/>
          <w:sz w:val="24"/>
          <w:szCs w:val="24"/>
          <w:lang w:bidi="fa-IR"/>
        </w:rPr>
        <w:t>): 3369, 2298, 1691.3, 1606.4, 1286.3</w:t>
      </w:r>
      <w:r w:rsidR="00DE5D0E" w:rsidRPr="00A036C7">
        <w:rPr>
          <w:rFonts w:asciiTheme="majorBidi" w:hAnsiTheme="majorBidi" w:cstheme="majorBidi"/>
          <w:sz w:val="24"/>
          <w:szCs w:val="24"/>
          <w:lang w:bidi="fa-IR"/>
        </w:rPr>
        <w:t xml:space="preserve">; </w:t>
      </w:r>
      <w:r w:rsidR="00DE5D0E" w:rsidRPr="00A036C7">
        <w:rPr>
          <w:rFonts w:asciiTheme="majorBidi" w:hAnsiTheme="majorBidi" w:cstheme="majorBidi"/>
          <w:sz w:val="24"/>
          <w:szCs w:val="24"/>
          <w:lang w:bidi="fa-IR"/>
        </w:rPr>
        <w:br/>
      </w:r>
      <w:r w:rsidRPr="00A036C7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fa-IR"/>
        </w:rPr>
        <w:t>1</w:t>
      </w:r>
      <w:r w:rsidRPr="00A036C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H NMR (400 MHz, DMSO-d</w:t>
      </w:r>
      <w:r w:rsidRPr="00A036C7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6</w:t>
      </w:r>
      <w:r w:rsidRPr="00A036C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): δ (ppm) 5.60 (s, 1H), 7.3</w:t>
      </w:r>
      <w:r w:rsidR="00DE5D0E" w:rsidRPr="00A036C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2</w:t>
      </w:r>
      <w:r w:rsidRPr="00A036C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-7.33 (m, 4H), 7.52-7.47 (m, 2H</w:t>
      </w:r>
      <w:r w:rsidRPr="00DE5D0E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), 7.66-7.59 (m, 2H), 7.83-7.80 (m, 2H) 7.95-7.9</w:t>
      </w:r>
      <w:r w:rsidR="00DE5D0E" w:rsidRPr="00DE5D0E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5</w:t>
      </w:r>
      <w:r w:rsidRPr="00DE5D0E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, (m, 2H), 12.65</w:t>
      </w:r>
      <w:r w:rsidRPr="00427D63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(s, 2H, OH)</w:t>
      </w:r>
      <w:r w:rsidR="00DE5D0E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;</w:t>
      </w:r>
      <w:r w:rsidRPr="0071568D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</w:t>
      </w:r>
      <w:r w:rsidRPr="0071568D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13</w:t>
      </w:r>
      <w:r w:rsidRPr="0071568D">
        <w:rPr>
          <w:rFonts w:asciiTheme="majorBidi" w:hAnsiTheme="majorBidi" w:cstheme="majorBidi"/>
          <w:sz w:val="24"/>
          <w:szCs w:val="24"/>
          <w:lang w:bidi="fa-IR"/>
        </w:rPr>
        <w:t>C NMR (100 MHz, DMSO-d</w:t>
      </w:r>
      <w:r w:rsidRPr="0071568D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6</w:t>
      </w:r>
      <w:r w:rsidR="00666000">
        <w:rPr>
          <w:rFonts w:asciiTheme="majorBidi" w:hAnsiTheme="majorBidi" w:cstheme="majorBidi"/>
          <w:sz w:val="24"/>
          <w:szCs w:val="24"/>
          <w:lang w:bidi="fa-IR"/>
        </w:rPr>
        <w:t>): δ (ppm) 37.0, 91.4, 116.2, 116.8, 123.6, 124.3, 129.0, 129.7, 131.1, 133.1, 133.3, 153.9, 162.3, 166.1, 167.7</w:t>
      </w:r>
      <w:r w:rsidRPr="0071568D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:rsidR="009B6275" w:rsidRDefault="009B6275" w:rsidP="00DE5D0E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:rsidR="009B6275" w:rsidRDefault="009B6275" w:rsidP="00DE5D0E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:rsidR="0039757C" w:rsidRDefault="0039757C" w:rsidP="00DE5D0E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:rsidR="009B6275" w:rsidRPr="009B6275" w:rsidRDefault="009B6275" w:rsidP="009B6275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B6275">
        <w:rPr>
          <w:rFonts w:asciiTheme="majorBidi" w:hAnsiTheme="majorBidi" w:cstheme="majorBidi"/>
          <w:b/>
          <w:bCs/>
          <w:sz w:val="24"/>
          <w:szCs w:val="24"/>
        </w:rPr>
        <w:lastRenderedPageBreak/>
        <w:t>3,3'-(pyridin-4-ylmethylene)bis(4-hydroxy-2H-chromen-2-one)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D167EE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9B6275" w:rsidRDefault="009B6275" w:rsidP="009B6275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object w:dxaOrig="2767" w:dyaOrig="1716">
          <v:shape id="_x0000_i1027" type="#_x0000_t75" style="width:138.25pt;height:85.9pt" o:ole="">
            <v:imagedata r:id="rId10" o:title=""/>
          </v:shape>
          <o:OLEObject Type="Embed" ProgID="ChemDraw.Document.6.0" ShapeID="_x0000_i1027" DrawAspect="Content" ObjectID="_1455033895" r:id="rId11"/>
        </w:object>
      </w:r>
    </w:p>
    <w:p w:rsidR="009B6275" w:rsidRDefault="009B6275" w:rsidP="00E1389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7E7299">
        <w:rPr>
          <w:rFonts w:asciiTheme="majorBidi" w:hAnsiTheme="majorBidi" w:cstheme="majorBidi"/>
          <w:sz w:val="24"/>
          <w:szCs w:val="24"/>
        </w:rPr>
        <w:t xml:space="preserve">White powder; </w:t>
      </w:r>
      <w:r w:rsidRPr="007E7299">
        <w:rPr>
          <w:rFonts w:asciiTheme="majorBidi" w:hAnsiTheme="majorBidi" w:cstheme="majorBidi"/>
          <w:sz w:val="24"/>
          <w:szCs w:val="24"/>
          <w:lang w:bidi="fa-IR"/>
        </w:rPr>
        <w:t>Mp: 270-274 ˚C</w:t>
      </w:r>
      <w:r w:rsidR="00811755" w:rsidRPr="007E7299">
        <w:rPr>
          <w:rFonts w:asciiTheme="majorBidi" w:hAnsiTheme="majorBidi" w:cstheme="majorBidi"/>
          <w:sz w:val="24"/>
          <w:szCs w:val="24"/>
          <w:lang w:bidi="fa-IR"/>
        </w:rPr>
        <w:t>;</w:t>
      </w:r>
      <w:r w:rsidRPr="007E7299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7E7299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1</w:t>
      </w:r>
      <w:r w:rsidRPr="007E7299">
        <w:rPr>
          <w:rFonts w:asciiTheme="majorBidi" w:hAnsiTheme="majorBidi" w:cstheme="majorBidi"/>
          <w:sz w:val="24"/>
          <w:szCs w:val="24"/>
          <w:lang w:bidi="fa-IR"/>
        </w:rPr>
        <w:t>H NMR</w:t>
      </w:r>
      <w:r w:rsidRPr="00811755">
        <w:rPr>
          <w:rFonts w:asciiTheme="majorBidi" w:hAnsiTheme="majorBidi" w:cstheme="majorBidi"/>
          <w:sz w:val="24"/>
          <w:szCs w:val="24"/>
          <w:lang w:bidi="fa-IR"/>
        </w:rPr>
        <w:t xml:space="preserve"> (400 MHz, </w:t>
      </w:r>
      <w:r w:rsidR="00966C93" w:rsidRPr="00811755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DMSO-d</w:t>
      </w:r>
      <w:r w:rsidR="00966C93" w:rsidRPr="00811755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6</w:t>
      </w:r>
      <w:r w:rsidR="00811755" w:rsidRPr="00811755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/D</w:t>
      </w:r>
      <w:r w:rsidR="00811755" w:rsidRPr="00811755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2</w:t>
      </w:r>
      <w:r w:rsidR="00811755" w:rsidRPr="00811755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O</w:t>
      </w:r>
      <w:r w:rsidRPr="00811755">
        <w:rPr>
          <w:rFonts w:asciiTheme="majorBidi" w:hAnsiTheme="majorBidi" w:cstheme="majorBidi"/>
          <w:sz w:val="24"/>
          <w:szCs w:val="24"/>
          <w:lang w:bidi="fa-IR"/>
        </w:rPr>
        <w:t>):</w:t>
      </w:r>
      <w:r w:rsidR="00811755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>δ= 6.38 (s, 1H), 7.</w:t>
      </w:r>
      <w:r w:rsidR="00E13894" w:rsidRPr="00E13894">
        <w:rPr>
          <w:rFonts w:asciiTheme="majorBidi" w:hAnsiTheme="majorBidi" w:cstheme="majorBidi"/>
          <w:sz w:val="24"/>
          <w:szCs w:val="24"/>
          <w:lang w:bidi="fa-IR"/>
        </w:rPr>
        <w:t>19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>-7.</w:t>
      </w:r>
      <w:r w:rsidR="00E13894" w:rsidRPr="00E13894">
        <w:rPr>
          <w:rFonts w:asciiTheme="majorBidi" w:hAnsiTheme="majorBidi" w:cstheme="majorBidi"/>
          <w:sz w:val="24"/>
          <w:szCs w:val="24"/>
          <w:lang w:bidi="fa-IR"/>
        </w:rPr>
        <w:t xml:space="preserve">26 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>(</w:t>
      </w:r>
      <w:r w:rsidR="00E13894" w:rsidRPr="00E13894">
        <w:rPr>
          <w:rFonts w:asciiTheme="majorBidi" w:hAnsiTheme="majorBidi" w:cstheme="majorBidi"/>
          <w:sz w:val="24"/>
          <w:szCs w:val="24"/>
          <w:lang w:bidi="fa-IR"/>
        </w:rPr>
        <w:t>m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>, 4H), 7.4</w:t>
      </w:r>
      <w:r w:rsidR="00E13894" w:rsidRPr="00E13894">
        <w:rPr>
          <w:rFonts w:asciiTheme="majorBidi" w:hAnsiTheme="majorBidi" w:cstheme="majorBidi"/>
          <w:sz w:val="24"/>
          <w:szCs w:val="24"/>
          <w:lang w:bidi="fa-IR"/>
        </w:rPr>
        <w:t>5-7.51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 xml:space="preserve"> (</w:t>
      </w:r>
      <w:r w:rsidR="00E13894" w:rsidRPr="00E13894">
        <w:rPr>
          <w:rFonts w:asciiTheme="majorBidi" w:hAnsiTheme="majorBidi" w:cstheme="majorBidi"/>
          <w:sz w:val="24"/>
          <w:szCs w:val="24"/>
          <w:lang w:bidi="fa-IR"/>
        </w:rPr>
        <w:t>m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>, 2H), 7.7</w:t>
      </w:r>
      <w:r w:rsidR="00E13894" w:rsidRPr="00E13894">
        <w:rPr>
          <w:rFonts w:asciiTheme="majorBidi" w:hAnsiTheme="majorBidi" w:cstheme="majorBidi"/>
          <w:sz w:val="24"/>
          <w:szCs w:val="24"/>
          <w:lang w:bidi="fa-IR"/>
        </w:rPr>
        <w:t>3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>-7.7</w:t>
      </w:r>
      <w:r w:rsidR="00E13894" w:rsidRPr="00E13894">
        <w:rPr>
          <w:rFonts w:asciiTheme="majorBidi" w:hAnsiTheme="majorBidi" w:cstheme="majorBidi"/>
          <w:sz w:val="24"/>
          <w:szCs w:val="24"/>
          <w:lang w:bidi="fa-IR"/>
        </w:rPr>
        <w:t>5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 xml:space="preserve"> (</w:t>
      </w:r>
      <w:r w:rsidR="00E13894" w:rsidRPr="00E13894">
        <w:rPr>
          <w:rFonts w:asciiTheme="majorBidi" w:hAnsiTheme="majorBidi" w:cstheme="majorBidi"/>
          <w:sz w:val="24"/>
          <w:szCs w:val="24"/>
          <w:lang w:bidi="fa-IR"/>
        </w:rPr>
        <w:t>m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 xml:space="preserve">, 4H), 8.6-8.58 (d, J= 8 Hz, 2H); </w:t>
      </w:r>
      <w:r w:rsidRPr="00E13894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13</w:t>
      </w:r>
      <w:r w:rsidRPr="00E13894">
        <w:rPr>
          <w:rFonts w:asciiTheme="majorBidi" w:hAnsiTheme="majorBidi" w:cstheme="majorBidi"/>
          <w:sz w:val="24"/>
          <w:szCs w:val="24"/>
          <w:lang w:bidi="fa-IR"/>
        </w:rPr>
        <w:t>C</w:t>
      </w:r>
      <w:r w:rsidRPr="00411B6C">
        <w:rPr>
          <w:rFonts w:asciiTheme="majorBidi" w:hAnsiTheme="majorBidi" w:cstheme="majorBidi"/>
          <w:sz w:val="24"/>
          <w:szCs w:val="24"/>
          <w:lang w:bidi="fa-IR"/>
        </w:rPr>
        <w:t xml:space="preserve"> NMR (100 MHz, </w:t>
      </w:r>
      <w:r w:rsidR="00411B6C" w:rsidRPr="00DE5D0E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DMSO-d</w:t>
      </w:r>
      <w:r w:rsidR="00411B6C" w:rsidRPr="00DE5D0E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6</w:t>
      </w:r>
      <w:r w:rsidR="00811755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/D</w:t>
      </w:r>
      <w:r w:rsidR="00811755" w:rsidRPr="00811755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2</w:t>
      </w:r>
      <w:r w:rsidR="00811755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O</w:t>
      </w:r>
      <w:r w:rsidRPr="00411B6C">
        <w:rPr>
          <w:rFonts w:asciiTheme="majorBidi" w:hAnsiTheme="majorBidi" w:cstheme="majorBidi"/>
          <w:sz w:val="24"/>
          <w:szCs w:val="24"/>
          <w:lang w:bidi="fa-IR"/>
        </w:rPr>
        <w:t xml:space="preserve">): </w:t>
      </w:r>
      <w:r w:rsidR="00411B6C" w:rsidRPr="00411B6C">
        <w:rPr>
          <w:rFonts w:asciiTheme="majorBidi" w:hAnsiTheme="majorBidi" w:cstheme="majorBidi"/>
          <w:sz w:val="24"/>
          <w:szCs w:val="24"/>
          <w:lang w:bidi="fa-IR"/>
        </w:rPr>
        <w:t>37.7, 101.3, 115.7</w:t>
      </w:r>
      <w:r w:rsidRPr="00411B6C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="00411B6C" w:rsidRPr="00411B6C">
        <w:rPr>
          <w:rFonts w:asciiTheme="majorBidi" w:hAnsiTheme="majorBidi" w:cstheme="majorBidi"/>
          <w:sz w:val="24"/>
          <w:szCs w:val="24"/>
          <w:lang w:bidi="fa-IR"/>
        </w:rPr>
        <w:t>119.3</w:t>
      </w:r>
      <w:r w:rsidRPr="00411B6C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="00411B6C" w:rsidRPr="00411B6C">
        <w:rPr>
          <w:rFonts w:asciiTheme="majorBidi" w:hAnsiTheme="majorBidi" w:cstheme="majorBidi"/>
          <w:sz w:val="24"/>
          <w:szCs w:val="24"/>
          <w:lang w:bidi="fa-IR"/>
        </w:rPr>
        <w:t>123.1, 124.1, 125.1, 131.5, 140.9, 162.6, 164.0, 164.7, 168.0</w:t>
      </w:r>
      <w:r w:rsidRPr="00411B6C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:rsidR="00067A89" w:rsidRPr="0071568D" w:rsidRDefault="00067A89" w:rsidP="00E1389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:rsidR="009B6275" w:rsidRPr="003B47E6" w:rsidRDefault="003B47E6" w:rsidP="00DE5D0E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3B47E6">
        <w:rPr>
          <w:rFonts w:asciiTheme="majorBidi" w:hAnsiTheme="majorBidi" w:cstheme="majorBidi"/>
          <w:b/>
          <w:bCs/>
          <w:sz w:val="24"/>
          <w:szCs w:val="24"/>
          <w:lang w:bidi="fa-IR"/>
        </w:rPr>
        <w:t>3,3'-(thiophen-2-ylmethylene)bis(4-hydroxy-2H-chromen-2-one)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(7)</w:t>
      </w:r>
    </w:p>
    <w:p w:rsidR="00A67D3C" w:rsidRDefault="003B47E6" w:rsidP="00A67D3C">
      <w:pPr>
        <w:jc w:val="center"/>
      </w:pPr>
      <w:r>
        <w:object w:dxaOrig="2769" w:dyaOrig="1514">
          <v:shape id="_x0000_i1028" type="#_x0000_t75" style="width:138.25pt;height:75.85pt" o:ole="">
            <v:imagedata r:id="rId12" o:title=""/>
          </v:shape>
          <o:OLEObject Type="Embed" ProgID="ChemDraw.Document.6.0" ShapeID="_x0000_i1028" DrawAspect="Content" ObjectID="_1455033896" r:id="rId13"/>
        </w:object>
      </w:r>
    </w:p>
    <w:p w:rsidR="00A67D3C" w:rsidRPr="0071568D" w:rsidRDefault="0071568D" w:rsidP="004456BB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7E7299">
        <w:rPr>
          <w:rFonts w:asciiTheme="majorBidi" w:hAnsiTheme="majorBidi" w:cstheme="majorBidi"/>
          <w:sz w:val="24"/>
          <w:szCs w:val="24"/>
        </w:rPr>
        <w:t xml:space="preserve">White powder; </w:t>
      </w:r>
      <w:r w:rsidR="00A67D3C" w:rsidRPr="007E7299">
        <w:rPr>
          <w:rFonts w:asciiTheme="majorBidi" w:hAnsiTheme="majorBidi" w:cstheme="majorBidi"/>
          <w:sz w:val="24"/>
          <w:szCs w:val="24"/>
          <w:lang w:bidi="fa-IR"/>
        </w:rPr>
        <w:t xml:space="preserve">Mp: </w:t>
      </w:r>
      <w:r w:rsidR="006D06EA" w:rsidRPr="007E7299">
        <w:rPr>
          <w:rFonts w:asciiTheme="majorBidi" w:hAnsiTheme="majorBidi" w:cstheme="majorBidi"/>
          <w:sz w:val="24"/>
          <w:szCs w:val="24"/>
          <w:lang w:bidi="fa-IR"/>
        </w:rPr>
        <w:t xml:space="preserve">197-201˚C; </w:t>
      </w:r>
      <w:r w:rsidR="00067A89" w:rsidRPr="007E7299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1</w:t>
      </w:r>
      <w:r w:rsidR="00067A89" w:rsidRPr="007E7299">
        <w:rPr>
          <w:rFonts w:asciiTheme="majorBidi" w:hAnsiTheme="majorBidi" w:cstheme="majorBidi"/>
          <w:sz w:val="24"/>
          <w:szCs w:val="24"/>
          <w:lang w:bidi="fa-IR"/>
        </w:rPr>
        <w:t>H NMR</w:t>
      </w:r>
      <w:r w:rsidR="00067A89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 (400 MHz, </w:t>
      </w:r>
      <w:r w:rsidR="00067A89" w:rsidRPr="004456BB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DMSO-d</w:t>
      </w:r>
      <w:r w:rsidR="00067A89" w:rsidRPr="004456B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6</w:t>
      </w:r>
      <w:r w:rsidR="00067A89" w:rsidRPr="004456BB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/D</w:t>
      </w:r>
      <w:r w:rsidR="00067A89" w:rsidRPr="004456B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2</w:t>
      </w:r>
      <w:r w:rsidR="00067A89" w:rsidRPr="004456BB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O</w:t>
      </w:r>
      <w:r w:rsidR="00067A89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): </w:t>
      </w:r>
      <w:r w:rsidR="004456BB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6.43 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>(s, 1H), 6.63 (</w:t>
      </w:r>
      <w:r w:rsidR="004456BB" w:rsidRPr="004456BB">
        <w:rPr>
          <w:rFonts w:asciiTheme="majorBidi" w:hAnsiTheme="majorBidi" w:cstheme="majorBidi"/>
          <w:sz w:val="24"/>
          <w:szCs w:val="24"/>
          <w:lang w:bidi="fa-IR"/>
        </w:rPr>
        <w:t>d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="00A67D3C" w:rsidRPr="004456BB">
        <w:rPr>
          <w:rFonts w:asciiTheme="majorBidi" w:hAnsiTheme="majorBidi" w:cstheme="majorBidi"/>
          <w:i/>
          <w:iCs/>
          <w:sz w:val="24"/>
          <w:szCs w:val="24"/>
          <w:lang w:bidi="fa-IR"/>
        </w:rPr>
        <w:t>J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= </w:t>
      </w:r>
      <w:r w:rsidR="004456BB" w:rsidRPr="004456BB">
        <w:rPr>
          <w:rFonts w:asciiTheme="majorBidi" w:hAnsiTheme="majorBidi" w:cstheme="majorBidi"/>
          <w:sz w:val="24"/>
          <w:szCs w:val="24"/>
          <w:lang w:bidi="fa-IR"/>
        </w:rPr>
        <w:t>0.8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 Hz, </w:t>
      </w:r>
      <w:r w:rsidR="004456BB" w:rsidRPr="004456BB">
        <w:rPr>
          <w:rFonts w:asciiTheme="majorBidi" w:hAnsiTheme="majorBidi" w:cstheme="majorBidi"/>
          <w:sz w:val="24"/>
          <w:szCs w:val="24"/>
          <w:lang w:bidi="fa-IR"/>
        </w:rPr>
        <w:t>1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>H), 6.8</w:t>
      </w:r>
      <w:r w:rsidR="001077E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1 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(t, </w:t>
      </w:r>
      <w:r w:rsidR="00A67D3C" w:rsidRPr="004456BB">
        <w:rPr>
          <w:rFonts w:asciiTheme="majorBidi" w:hAnsiTheme="majorBidi" w:cstheme="majorBidi"/>
          <w:i/>
          <w:iCs/>
          <w:sz w:val="24"/>
          <w:szCs w:val="24"/>
          <w:lang w:bidi="fa-IR"/>
        </w:rPr>
        <w:t>J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= </w:t>
      </w:r>
      <w:r w:rsidR="001077EC" w:rsidRPr="004456BB">
        <w:rPr>
          <w:rFonts w:asciiTheme="majorBidi" w:hAnsiTheme="majorBidi" w:cstheme="majorBidi"/>
          <w:sz w:val="24"/>
          <w:szCs w:val="24"/>
          <w:lang w:bidi="fa-IR"/>
        </w:rPr>
        <w:t>4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 Hz, 1H), 7.18 (d, </w:t>
      </w:r>
      <w:r w:rsidR="00A67D3C" w:rsidRPr="004456BB">
        <w:rPr>
          <w:rFonts w:asciiTheme="majorBidi" w:hAnsiTheme="majorBidi" w:cstheme="majorBidi"/>
          <w:i/>
          <w:iCs/>
          <w:sz w:val="24"/>
          <w:szCs w:val="24"/>
          <w:lang w:bidi="fa-IR"/>
        </w:rPr>
        <w:t>J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= </w:t>
      </w:r>
      <w:r w:rsidR="001077EC" w:rsidRPr="004456BB">
        <w:rPr>
          <w:rFonts w:asciiTheme="majorBidi" w:hAnsiTheme="majorBidi" w:cstheme="majorBidi"/>
          <w:sz w:val="24"/>
          <w:szCs w:val="24"/>
          <w:lang w:bidi="fa-IR"/>
        </w:rPr>
        <w:t>4.8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 Hz, </w:t>
      </w:r>
      <w:r w:rsidR="001077EC" w:rsidRPr="004456BB">
        <w:rPr>
          <w:rFonts w:asciiTheme="majorBidi" w:hAnsiTheme="majorBidi" w:cstheme="majorBidi"/>
          <w:sz w:val="24"/>
          <w:szCs w:val="24"/>
          <w:lang w:bidi="fa-IR"/>
        </w:rPr>
        <w:t>1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>H), 7.</w:t>
      </w:r>
      <w:r w:rsidR="001077EC" w:rsidRPr="004456BB">
        <w:rPr>
          <w:rFonts w:asciiTheme="majorBidi" w:hAnsiTheme="majorBidi" w:cstheme="majorBidi"/>
          <w:sz w:val="24"/>
          <w:szCs w:val="24"/>
          <w:lang w:bidi="fa-IR"/>
        </w:rPr>
        <w:t>25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>-7.</w:t>
      </w:r>
      <w:r w:rsidR="001077EC" w:rsidRPr="004456BB">
        <w:rPr>
          <w:rFonts w:asciiTheme="majorBidi" w:hAnsiTheme="majorBidi" w:cstheme="majorBidi"/>
          <w:sz w:val="24"/>
          <w:szCs w:val="24"/>
          <w:lang w:bidi="fa-IR"/>
        </w:rPr>
        <w:t>30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 (m, 4H), 7.5</w:t>
      </w:r>
      <w:r w:rsidR="001077EC" w:rsidRPr="004456BB">
        <w:rPr>
          <w:rFonts w:asciiTheme="majorBidi" w:hAnsiTheme="majorBidi" w:cstheme="majorBidi"/>
          <w:sz w:val="24"/>
          <w:szCs w:val="24"/>
          <w:lang w:bidi="fa-IR"/>
        </w:rPr>
        <w:t>4</w:t>
      </w:r>
      <w:r w:rsidR="00A67D3C" w:rsidRPr="004456BB">
        <w:rPr>
          <w:rFonts w:asciiTheme="majorBidi" w:hAnsiTheme="majorBidi" w:cstheme="majorBidi"/>
          <w:sz w:val="24"/>
          <w:szCs w:val="24"/>
          <w:lang w:bidi="fa-IR"/>
        </w:rPr>
        <w:t xml:space="preserve"> (t,</w:t>
      </w:r>
      <w:r w:rsidR="00A67D3C" w:rsidRPr="001077EC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A67D3C" w:rsidRPr="001077EC">
        <w:rPr>
          <w:rFonts w:asciiTheme="majorBidi" w:hAnsiTheme="majorBidi" w:cstheme="majorBidi"/>
          <w:i/>
          <w:iCs/>
          <w:sz w:val="24"/>
          <w:szCs w:val="24"/>
          <w:lang w:bidi="fa-IR"/>
        </w:rPr>
        <w:t>J</w:t>
      </w:r>
      <w:r w:rsidR="00A67D3C" w:rsidRPr="001077EC">
        <w:rPr>
          <w:rFonts w:asciiTheme="majorBidi" w:hAnsiTheme="majorBidi" w:cstheme="majorBidi"/>
          <w:sz w:val="24"/>
          <w:szCs w:val="24"/>
          <w:lang w:bidi="fa-IR"/>
        </w:rPr>
        <w:t xml:space="preserve">= </w:t>
      </w:r>
      <w:r w:rsidR="001077EC" w:rsidRPr="001077EC">
        <w:rPr>
          <w:rFonts w:asciiTheme="majorBidi" w:hAnsiTheme="majorBidi" w:cstheme="majorBidi"/>
          <w:sz w:val="24"/>
          <w:szCs w:val="24"/>
          <w:lang w:bidi="fa-IR"/>
        </w:rPr>
        <w:t>7.2</w:t>
      </w:r>
      <w:r w:rsidR="00A67D3C" w:rsidRPr="001077EC">
        <w:rPr>
          <w:rFonts w:asciiTheme="majorBidi" w:hAnsiTheme="majorBidi" w:cstheme="majorBidi"/>
          <w:sz w:val="24"/>
          <w:szCs w:val="24"/>
          <w:lang w:bidi="fa-IR"/>
        </w:rPr>
        <w:t xml:space="preserve"> Hz, 2H), 7.8</w:t>
      </w:r>
      <w:r w:rsidR="001077EC" w:rsidRPr="001077EC">
        <w:rPr>
          <w:rFonts w:asciiTheme="majorBidi" w:hAnsiTheme="majorBidi" w:cstheme="majorBidi"/>
          <w:sz w:val="24"/>
          <w:szCs w:val="24"/>
          <w:lang w:bidi="fa-IR"/>
        </w:rPr>
        <w:t xml:space="preserve">6 </w:t>
      </w:r>
      <w:r w:rsidR="00A67D3C" w:rsidRPr="001077EC">
        <w:rPr>
          <w:rFonts w:asciiTheme="majorBidi" w:hAnsiTheme="majorBidi" w:cstheme="majorBidi"/>
          <w:sz w:val="24"/>
          <w:szCs w:val="24"/>
          <w:lang w:bidi="fa-IR"/>
        </w:rPr>
        <w:t xml:space="preserve">(d, </w:t>
      </w:r>
      <w:r w:rsidR="00A67D3C" w:rsidRPr="001077EC">
        <w:rPr>
          <w:rFonts w:asciiTheme="majorBidi" w:hAnsiTheme="majorBidi" w:cstheme="majorBidi"/>
          <w:i/>
          <w:iCs/>
          <w:sz w:val="24"/>
          <w:szCs w:val="24"/>
          <w:lang w:bidi="fa-IR"/>
        </w:rPr>
        <w:t>J</w:t>
      </w:r>
      <w:r w:rsidR="00A67D3C" w:rsidRPr="001077EC">
        <w:rPr>
          <w:rFonts w:asciiTheme="majorBidi" w:hAnsiTheme="majorBidi" w:cstheme="majorBidi"/>
          <w:sz w:val="24"/>
          <w:szCs w:val="24"/>
          <w:lang w:bidi="fa-IR"/>
        </w:rPr>
        <w:t>=</w:t>
      </w:r>
      <w:r w:rsidR="001077EC" w:rsidRPr="001077EC">
        <w:rPr>
          <w:rFonts w:asciiTheme="majorBidi" w:hAnsiTheme="majorBidi" w:cstheme="majorBidi"/>
          <w:sz w:val="24"/>
          <w:szCs w:val="24"/>
          <w:lang w:bidi="fa-IR"/>
        </w:rPr>
        <w:t xml:space="preserve"> 6.8</w:t>
      </w:r>
      <w:r w:rsidR="00A67D3C" w:rsidRPr="001077EC">
        <w:rPr>
          <w:rFonts w:asciiTheme="majorBidi" w:hAnsiTheme="majorBidi" w:cstheme="majorBidi"/>
          <w:sz w:val="24"/>
          <w:szCs w:val="24"/>
          <w:lang w:bidi="fa-IR"/>
        </w:rPr>
        <w:t xml:space="preserve"> Hz, 2H)</w:t>
      </w:r>
      <w:r w:rsidR="006D06EA" w:rsidRPr="001077EC">
        <w:rPr>
          <w:rFonts w:asciiTheme="majorBidi" w:hAnsiTheme="majorBidi" w:cstheme="majorBidi"/>
          <w:sz w:val="24"/>
          <w:szCs w:val="24"/>
          <w:lang w:bidi="fa-IR"/>
        </w:rPr>
        <w:t>;</w:t>
      </w:r>
      <w:r w:rsidR="00A67D3C" w:rsidRPr="001077EC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A67D3C" w:rsidRPr="001077EC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13</w:t>
      </w:r>
      <w:r w:rsidR="00A67D3C" w:rsidRPr="001077EC">
        <w:rPr>
          <w:rFonts w:asciiTheme="majorBidi" w:hAnsiTheme="majorBidi" w:cstheme="majorBidi"/>
          <w:sz w:val="24"/>
          <w:szCs w:val="24"/>
          <w:lang w:bidi="fa-IR"/>
        </w:rPr>
        <w:t xml:space="preserve">C NMR (100 MHz, </w:t>
      </w:r>
      <w:r w:rsidR="00067A89" w:rsidRPr="001077EC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DMSO-d</w:t>
      </w:r>
      <w:r w:rsidR="00067A89" w:rsidRPr="001077EC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6</w:t>
      </w:r>
      <w:r w:rsidR="00067A89" w:rsidRPr="001077EC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/D</w:t>
      </w:r>
      <w:r w:rsidR="00067A89" w:rsidRPr="001077EC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2</w:t>
      </w:r>
      <w:r w:rsidR="00067A89" w:rsidRPr="001077EC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O</w:t>
      </w:r>
      <w:r w:rsidR="00A67D3C" w:rsidRPr="001077EC">
        <w:rPr>
          <w:rFonts w:asciiTheme="majorBidi" w:hAnsiTheme="majorBidi" w:cstheme="majorBidi"/>
          <w:sz w:val="24"/>
          <w:szCs w:val="24"/>
          <w:lang w:bidi="fa-IR"/>
        </w:rPr>
        <w:t>): δ (ppm) 33.2</w:t>
      </w:r>
      <w:r w:rsidR="006D06EA" w:rsidRPr="001077EC">
        <w:rPr>
          <w:rFonts w:asciiTheme="majorBidi" w:hAnsiTheme="majorBidi" w:cstheme="majorBidi"/>
          <w:sz w:val="24"/>
          <w:szCs w:val="24"/>
          <w:lang w:bidi="fa-IR"/>
        </w:rPr>
        <w:t>,</w:t>
      </w:r>
      <w:r w:rsidR="006D06EA" w:rsidRPr="006D06EA">
        <w:rPr>
          <w:rFonts w:asciiTheme="majorBidi" w:hAnsiTheme="majorBidi" w:cstheme="majorBidi"/>
          <w:sz w:val="24"/>
          <w:szCs w:val="24"/>
          <w:lang w:bidi="fa-IR"/>
        </w:rPr>
        <w:t xml:space="preserve"> 104.3, 116.1, 119.6, 123.4</w:t>
      </w:r>
      <w:r w:rsidR="00A67D3C" w:rsidRPr="006D06EA">
        <w:rPr>
          <w:rFonts w:asciiTheme="majorBidi" w:hAnsiTheme="majorBidi" w:cstheme="majorBidi"/>
          <w:sz w:val="24"/>
          <w:szCs w:val="24"/>
          <w:lang w:bidi="fa-IR"/>
        </w:rPr>
        <w:t>, 123.71, 123.7</w:t>
      </w:r>
      <w:r w:rsidR="006D06EA" w:rsidRPr="006D06EA">
        <w:rPr>
          <w:rFonts w:asciiTheme="majorBidi" w:hAnsiTheme="majorBidi" w:cstheme="majorBidi"/>
          <w:sz w:val="24"/>
          <w:szCs w:val="24"/>
          <w:lang w:bidi="fa-IR"/>
        </w:rPr>
        <w:t>9</w:t>
      </w:r>
      <w:r w:rsidR="00A67D3C" w:rsidRPr="006D06EA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="006D06EA" w:rsidRPr="006D06EA">
        <w:rPr>
          <w:rFonts w:asciiTheme="majorBidi" w:hAnsiTheme="majorBidi" w:cstheme="majorBidi"/>
          <w:sz w:val="24"/>
          <w:szCs w:val="24"/>
          <w:lang w:bidi="fa-IR"/>
        </w:rPr>
        <w:t>124.6, 126.7, 131.9, 147.5, 152.8, 164.6, 167.5</w:t>
      </w:r>
      <w:r w:rsidR="00A67D3C" w:rsidRPr="006D06EA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:rsidR="00067A89" w:rsidRDefault="00067A89" w:rsidP="00EB243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67A89" w:rsidRDefault="00067A89" w:rsidP="00EB243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67A89" w:rsidRDefault="00067A89" w:rsidP="00EB243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67A89" w:rsidRDefault="00067A89" w:rsidP="00EB243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67A89" w:rsidRDefault="00067A89" w:rsidP="00EB243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67A89" w:rsidRDefault="00067A89" w:rsidP="00EB243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71568D" w:rsidRPr="00EB2430" w:rsidRDefault="00EB2430" w:rsidP="00EB243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EB2430">
        <w:rPr>
          <w:rFonts w:asciiTheme="majorBidi" w:hAnsiTheme="majorBidi" w:cstheme="majorBidi"/>
          <w:b/>
          <w:bCs/>
          <w:sz w:val="24"/>
          <w:szCs w:val="24"/>
        </w:rPr>
        <w:lastRenderedPageBreak/>
        <w:t>3,3',3'',3'''-(1,4-phenylenebis(methanetriyl))tetrakis(4-hydroxy-2H-chromen-2-one)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(10)</w:t>
      </w:r>
    </w:p>
    <w:p w:rsidR="00A67D3C" w:rsidRDefault="00A67D3C" w:rsidP="00A67D3C">
      <w:pPr>
        <w:jc w:val="center"/>
      </w:pPr>
    </w:p>
    <w:p w:rsidR="00A67D3C" w:rsidRDefault="00067A89" w:rsidP="00A67D3C">
      <w:pPr>
        <w:jc w:val="center"/>
      </w:pPr>
      <w:r>
        <w:object w:dxaOrig="2782" w:dyaOrig="2661">
          <v:shape id="_x0000_i1029" type="#_x0000_t75" style="width:139.2pt;height:132.95pt" o:ole="">
            <v:imagedata r:id="rId14" o:title=""/>
          </v:shape>
          <o:OLEObject Type="Embed" ProgID="ChemDraw.Document.6.0" ShapeID="_x0000_i1029" DrawAspect="Content" ObjectID="_1455033897" r:id="rId15"/>
        </w:object>
      </w:r>
    </w:p>
    <w:p w:rsidR="00A67D3C" w:rsidRDefault="000C0E9F" w:rsidP="00163707">
      <w:pPr>
        <w:jc w:val="center"/>
      </w:pPr>
      <w:r>
        <w:br w:type="textWrapping" w:clear="all"/>
      </w:r>
    </w:p>
    <w:p w:rsidR="000C0E9F" w:rsidRDefault="0071568D" w:rsidP="001408B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063D13">
        <w:rPr>
          <w:rFonts w:asciiTheme="majorBidi" w:hAnsiTheme="majorBidi" w:cstheme="majorBidi"/>
          <w:sz w:val="24"/>
          <w:szCs w:val="24"/>
        </w:rPr>
        <w:t xml:space="preserve">White powder; </w:t>
      </w:r>
      <w:r w:rsidR="000C0E9F" w:rsidRPr="00063D13">
        <w:rPr>
          <w:rFonts w:asciiTheme="majorBidi" w:hAnsiTheme="majorBidi" w:cstheme="majorBidi"/>
          <w:sz w:val="24"/>
          <w:szCs w:val="24"/>
          <w:lang w:bidi="fa-IR"/>
        </w:rPr>
        <w:t xml:space="preserve">Mp: 312-314 ˚C; </w:t>
      </w:r>
      <w:r w:rsidR="000C0E9F" w:rsidRPr="00063D1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fa-IR"/>
        </w:rPr>
        <w:t>1</w:t>
      </w:r>
      <w:r w:rsidR="000C0E9F" w:rsidRPr="00063D13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H</w:t>
      </w:r>
      <w:r w:rsidR="000C0E9F" w:rsidRPr="00B33AC0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NMR (</w:t>
      </w:r>
      <w:r w:rsidR="00FE60F3" w:rsidRPr="001933B7">
        <w:rPr>
          <w:rFonts w:asciiTheme="majorBidi" w:hAnsiTheme="majorBidi" w:cstheme="majorBidi"/>
          <w:sz w:val="24"/>
          <w:szCs w:val="24"/>
          <w:lang w:bidi="fa-IR"/>
        </w:rPr>
        <w:t xml:space="preserve">400 MHz, </w:t>
      </w:r>
      <w:r w:rsidR="00FE60F3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DMSO-d</w:t>
      </w:r>
      <w:r w:rsidR="00FE60F3" w:rsidRPr="001933B7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6</w:t>
      </w:r>
      <w:r w:rsidR="00FE60F3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/D</w:t>
      </w:r>
      <w:r w:rsidR="00FE60F3" w:rsidRPr="001933B7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2</w:t>
      </w:r>
      <w:r w:rsidR="00FE60F3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O</w:t>
      </w:r>
      <w:r w:rsidR="000C0E9F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): δ (ppm) 6.01 (s, 2H), 6.83 (s, 4H), 7.</w:t>
      </w:r>
      <w:r w:rsidR="00886E20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16</w:t>
      </w:r>
      <w:r w:rsidR="000C0E9F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-7.</w:t>
      </w:r>
      <w:r w:rsidR="00886E20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21</w:t>
      </w:r>
      <w:r w:rsidR="000C0E9F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(m, 8H), 7.47-7.43 (</w:t>
      </w:r>
      <w:r w:rsidR="001933B7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m</w:t>
      </w:r>
      <w:r w:rsidR="000C0E9F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, 4H), 7.</w:t>
      </w:r>
      <w:r w:rsidR="001933B7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78</w:t>
      </w:r>
      <w:r w:rsidR="000C0E9F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(d, </w:t>
      </w:r>
      <w:r w:rsidR="000C0E9F" w:rsidRPr="001933B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fa-IR"/>
        </w:rPr>
        <w:t>J</w:t>
      </w:r>
      <w:r w:rsidR="000C0E9F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= </w:t>
      </w:r>
      <w:r w:rsidR="001933B7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7.6 </w:t>
      </w:r>
      <w:r w:rsidR="000C0E9F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Hz, 4H)</w:t>
      </w:r>
      <w:r w:rsidR="00214471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;</w:t>
      </w:r>
      <w:r w:rsidR="000C0E9F" w:rsidRPr="001933B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</w:t>
      </w:r>
      <w:r w:rsidR="000C0E9F" w:rsidRPr="001933B7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13</w:t>
      </w:r>
      <w:r w:rsidR="000C0E9F" w:rsidRPr="001933B7">
        <w:rPr>
          <w:rFonts w:asciiTheme="majorBidi" w:hAnsiTheme="majorBidi" w:cstheme="majorBidi"/>
          <w:sz w:val="24"/>
          <w:szCs w:val="24"/>
          <w:lang w:bidi="fa-IR"/>
        </w:rPr>
        <w:t>C</w:t>
      </w:r>
      <w:r w:rsidR="000C0E9F" w:rsidRPr="00214471">
        <w:rPr>
          <w:rFonts w:asciiTheme="majorBidi" w:hAnsiTheme="majorBidi" w:cstheme="majorBidi"/>
          <w:sz w:val="24"/>
          <w:szCs w:val="24"/>
          <w:lang w:bidi="fa-IR"/>
        </w:rPr>
        <w:t xml:space="preserve"> NMR (</w:t>
      </w:r>
      <w:r w:rsidR="001408B4">
        <w:rPr>
          <w:rFonts w:asciiTheme="majorBidi" w:hAnsiTheme="majorBidi" w:cstheme="majorBidi"/>
          <w:sz w:val="24"/>
          <w:szCs w:val="24"/>
          <w:lang w:bidi="fa-IR"/>
        </w:rPr>
        <w:t>1</w:t>
      </w:r>
      <w:r w:rsidR="00FE60F3" w:rsidRPr="00214471">
        <w:rPr>
          <w:rFonts w:asciiTheme="majorBidi" w:hAnsiTheme="majorBidi" w:cstheme="majorBidi"/>
          <w:sz w:val="24"/>
          <w:szCs w:val="24"/>
          <w:lang w:bidi="fa-IR"/>
        </w:rPr>
        <w:t xml:space="preserve">00 MHz, </w:t>
      </w:r>
      <w:r w:rsidR="00FE60F3" w:rsidRPr="00214471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DMSO-d</w:t>
      </w:r>
      <w:r w:rsidR="00FE60F3" w:rsidRPr="00214471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6</w:t>
      </w:r>
      <w:r w:rsidR="00FE60F3" w:rsidRPr="00214471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/D</w:t>
      </w:r>
      <w:r w:rsidR="00FE60F3" w:rsidRPr="00214471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fa-IR"/>
        </w:rPr>
        <w:t>2</w:t>
      </w:r>
      <w:r w:rsidR="00FE60F3" w:rsidRPr="00214471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O</w:t>
      </w:r>
      <w:r w:rsidR="00214471">
        <w:rPr>
          <w:rFonts w:asciiTheme="majorBidi" w:hAnsiTheme="majorBidi" w:cstheme="majorBidi"/>
          <w:sz w:val="24"/>
          <w:szCs w:val="24"/>
          <w:lang w:bidi="fa-IR"/>
        </w:rPr>
        <w:t>): δ (ppm) 39.1, 103.6, 104.3</w:t>
      </w:r>
      <w:r w:rsidR="000C0E9F" w:rsidRPr="00214471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="00214471">
        <w:rPr>
          <w:rFonts w:asciiTheme="majorBidi" w:hAnsiTheme="majorBidi" w:cstheme="majorBidi"/>
          <w:sz w:val="24"/>
          <w:szCs w:val="24"/>
          <w:lang w:bidi="fa-IR"/>
        </w:rPr>
        <w:t>113.3, 116.1, 119.2, 120.1, 123.7, 124.4, 125.7, 127.9, 129.9, 131.8, 138.0, 148.9, 152.7, 165.1, 166.6, 168.1</w:t>
      </w:r>
      <w:r w:rsidR="00214471" w:rsidRPr="00214471">
        <w:rPr>
          <w:rFonts w:asciiTheme="majorBidi" w:hAnsiTheme="majorBidi" w:cstheme="majorBidi"/>
          <w:sz w:val="24"/>
          <w:szCs w:val="24"/>
          <w:lang w:bidi="fa-IR"/>
        </w:rPr>
        <w:t>, 185.5, 193.2</w:t>
      </w:r>
      <w:r w:rsidR="00067A89" w:rsidRPr="00214471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:rsidR="00D23048" w:rsidRDefault="00D23048" w:rsidP="001933B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:rsidR="00D23048" w:rsidRDefault="00D23048" w:rsidP="001933B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:rsidR="00D23048" w:rsidRDefault="00D23048" w:rsidP="001933B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:rsidR="00D23048" w:rsidRDefault="00D23048" w:rsidP="001933B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:rsidR="00067A89" w:rsidRDefault="00067A89" w:rsidP="00051D95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23048" w:rsidRDefault="00D23048" w:rsidP="00051D95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23048" w:rsidRDefault="00D23048" w:rsidP="00051D95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23048" w:rsidRDefault="00D23048" w:rsidP="00051D95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23048" w:rsidRDefault="00D23048" w:rsidP="00051D95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23048" w:rsidRPr="00524904" w:rsidRDefault="00D23048" w:rsidP="00D23048">
      <w:pPr>
        <w:rPr>
          <w:rFonts w:asciiTheme="majorBidi" w:hAnsiTheme="majorBidi" w:cstheme="majorBidi"/>
          <w:b/>
          <w:bCs/>
          <w:sz w:val="24"/>
          <w:szCs w:val="24"/>
        </w:rPr>
      </w:pPr>
      <w:r w:rsidRPr="00524904">
        <w:rPr>
          <w:rFonts w:asciiTheme="majorBidi" w:hAnsiTheme="majorBidi" w:cstheme="majorBidi"/>
          <w:b/>
          <w:bCs/>
          <w:sz w:val="24"/>
          <w:szCs w:val="24"/>
        </w:rPr>
        <w:lastRenderedPageBreak/>
        <w:t>3,3'-((4-chlorophenyl)methylene)bis(4-hydroxy-2H-chromen-2-one)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(2)</w:t>
      </w:r>
    </w:p>
    <w:p w:rsidR="00D23048" w:rsidRDefault="00EC268F" w:rsidP="00D23048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EC268F">
        <w:rPr>
          <w:noProof/>
        </w:rPr>
        <w:pict>
          <v:shape id="_x0000_s1051" type="#_x0000_t75" style="position:absolute;left:0;text-align:left;margin-left:118.1pt;margin-top:53.8pt;width:93.1pt;height:67.35pt;z-index:251681792">
            <v:imagedata r:id="rId16" o:title=""/>
          </v:shape>
          <o:OLEObject Type="Embed" ProgID="ChemDraw.Document.6.0" ShapeID="_x0000_s1051" DrawAspect="Content" ObjectID="_1455033898" r:id="rId17"/>
        </w:pict>
      </w:r>
      <w:r w:rsidR="00D23048" w:rsidRPr="00D2304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181094" cy="3731230"/>
            <wp:effectExtent l="19050" t="0" r="0" b="0"/>
            <wp:docPr id="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01" cy="37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48" w:rsidRDefault="00D23048" w:rsidP="00051D95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23048" w:rsidRDefault="00EC268F" w:rsidP="001D58D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052" type="#_x0000_t75" style="position:absolute;left:0;text-align:left;margin-left:133.9pt;margin-top:68.65pt;width:93.1pt;height:67.35pt;z-index:251682816">
            <v:imagedata r:id="rId16" o:title=""/>
          </v:shape>
          <o:OLEObject Type="Embed" ProgID="ChemDraw.Document.6.0" ShapeID="_x0000_s1052" DrawAspect="Content" ObjectID="_1455033899" r:id="rId19"/>
        </w:pict>
      </w:r>
      <w:r w:rsidR="001D58D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484331" cy="3870960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31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48" w:rsidRDefault="00E601A9" w:rsidP="00051D95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D061B4">
        <w:rPr>
          <w:rFonts w:asciiTheme="majorBidi" w:hAnsiTheme="majorBidi" w:cstheme="majorBidi"/>
          <w:b/>
          <w:bCs/>
          <w:sz w:val="24"/>
          <w:szCs w:val="24"/>
        </w:rPr>
        <w:lastRenderedPageBreak/>
        <w:t>4-(bis(4-hydroxy-2-oxo-2H-chromen-3-yl)methyl)benzonitrile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 (3)</w:t>
      </w:r>
    </w:p>
    <w:p w:rsidR="00E601A9" w:rsidRDefault="00EC268F" w:rsidP="00E601A9">
      <w:pPr>
        <w:spacing w:line="48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EC268F">
        <w:rPr>
          <w:noProof/>
        </w:rPr>
        <w:pict>
          <v:shape id="_x0000_s1053" type="#_x0000_t75" style="position:absolute;left:0;text-align:left;margin-left:116.7pt;margin-top:69.65pt;width:94.55pt;height:68.55pt;z-index:251684864">
            <v:imagedata r:id="rId21" o:title=""/>
          </v:shape>
          <o:OLEObject Type="Embed" ProgID="ChemDraw.Document.6.0" ShapeID="_x0000_s1053" DrawAspect="Content" ObjectID="_1455033900" r:id="rId22"/>
        </w:pict>
      </w:r>
      <w:r w:rsidR="00E601A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4876038" cy="4322821"/>
            <wp:effectExtent l="19050" t="0" r="762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73" cy="432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A9" w:rsidRDefault="00EC268F" w:rsidP="00051D95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54" type="#_x0000_t75" style="position:absolute;margin-left:40.8pt;margin-top:52.5pt;width:94.55pt;height:68.55pt;z-index:251685888">
            <v:imagedata r:id="rId21" o:title=""/>
          </v:shape>
          <o:OLEObject Type="Embed" ProgID="ChemDraw.Document.6.0" ShapeID="_x0000_s1054" DrawAspect="Content" ObjectID="_1455033901" r:id="rId24"/>
        </w:pict>
      </w:r>
      <w:r w:rsidR="00E601A9" w:rsidRPr="00E601A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407152" cy="3355179"/>
            <wp:effectExtent l="19050" t="0" r="3048" b="0"/>
            <wp:docPr id="6" name="Picture 10" descr="C:\Users\organic chemistery\AppData\Local\Microsoft\Windows\Temporary Internet Files\Content.Word\4c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organic chemistery\AppData\Local\Microsoft\Windows\Temporary Internet Files\Content.Word\4cn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66" cy="33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A9" w:rsidRPr="009B6275" w:rsidRDefault="00E601A9" w:rsidP="00E601A9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B6275">
        <w:rPr>
          <w:rFonts w:asciiTheme="majorBidi" w:hAnsiTheme="majorBidi" w:cstheme="majorBidi"/>
          <w:b/>
          <w:bCs/>
          <w:sz w:val="24"/>
          <w:szCs w:val="24"/>
        </w:rPr>
        <w:lastRenderedPageBreak/>
        <w:t>3,3'-(pyridin-4-ylmethylene)bis(4-hydroxy-2H-chromen-2-one)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(6)</w:t>
      </w:r>
    </w:p>
    <w:p w:rsidR="00E601A9" w:rsidRDefault="00E601A9" w:rsidP="00E601A9">
      <w:pPr>
        <w:spacing w:line="48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E601A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581650" cy="3152775"/>
            <wp:effectExtent l="0" t="0" r="0" b="9525"/>
            <wp:docPr id="8" name="Picture 7" descr="C:\Users\organic chemistery\AppData\Local\Microsoft\Windows\Temporary Internet Files\Content.Word\New Pictur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organic chemistery\AppData\Local\Microsoft\Windows\Temporary Internet Files\Content.Word\New Picture (2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A9" w:rsidRDefault="00E601A9" w:rsidP="00051D95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E601A9" w:rsidRDefault="00E601A9" w:rsidP="00E601A9">
      <w:pPr>
        <w:spacing w:line="48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bookmarkStart w:id="0" w:name="_Toc368490165"/>
      <w:bookmarkStart w:id="1" w:name="_Toc368658223"/>
      <w:bookmarkStart w:id="2" w:name="_Toc372134381"/>
      <w:r w:rsidRPr="00E601A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629275" cy="3238500"/>
            <wp:effectExtent l="0" t="0" r="9525" b="0"/>
            <wp:docPr id="15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p w:rsidR="00E601A9" w:rsidRDefault="00E601A9" w:rsidP="00051D95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E601A9" w:rsidRDefault="00E601A9" w:rsidP="00051D95">
      <w:pPr>
        <w:spacing w:line="48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E601A9" w:rsidRPr="003B47E6" w:rsidRDefault="00E601A9" w:rsidP="00E601A9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3B47E6">
        <w:rPr>
          <w:rFonts w:asciiTheme="majorBidi" w:hAnsiTheme="majorBidi" w:cstheme="majorBidi"/>
          <w:b/>
          <w:bCs/>
          <w:sz w:val="24"/>
          <w:szCs w:val="24"/>
          <w:lang w:bidi="fa-IR"/>
        </w:rPr>
        <w:lastRenderedPageBreak/>
        <w:t>3,3'-(thiophen-2-ylmethylene)bis(4-hydroxy-2H-chromen-2-one)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(7)</w:t>
      </w:r>
      <w:r w:rsidR="0082265D" w:rsidRPr="0082265D">
        <w:t xml:space="preserve"> </w:t>
      </w:r>
    </w:p>
    <w:p w:rsidR="00A67D3C" w:rsidRDefault="00EC268F" w:rsidP="00A67D3C">
      <w:pPr>
        <w:jc w:val="center"/>
      </w:pPr>
      <w:r>
        <w:rPr>
          <w:noProof/>
        </w:rPr>
        <w:pict>
          <v:shape id="_x0000_s1055" type="#_x0000_t75" style="position:absolute;left:0;text-align:left;margin-left:95.25pt;margin-top:64.15pt;width:97.5pt;height:53.5pt;z-index:251687936">
            <v:imagedata r:id="rId28" o:title=""/>
          </v:shape>
          <o:OLEObject Type="Embed" ProgID="ChemDraw.Document.6.0" ShapeID="_x0000_s1055" DrawAspect="Content" ObjectID="_1455033902" r:id="rId29"/>
        </w:pict>
      </w:r>
      <w:r w:rsidR="007B7CE2">
        <w:rPr>
          <w:noProof/>
        </w:rPr>
        <w:drawing>
          <wp:inline distT="0" distB="0" distL="0" distR="0">
            <wp:extent cx="5609230" cy="3739487"/>
            <wp:effectExtent l="0" t="0" r="0" b="0"/>
            <wp:docPr id="12" name="Picture 12" descr="C:\Users\organic chemistery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organic chemistery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25" cy="374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A67D3C">
      <w:pPr>
        <w:jc w:val="center"/>
      </w:pPr>
      <w:bookmarkStart w:id="3" w:name="_Toc368490164"/>
      <w:bookmarkStart w:id="4" w:name="_Toc368658222"/>
      <w:bookmarkStart w:id="5" w:name="_Toc372134380"/>
    </w:p>
    <w:p w:rsidR="00A67D3C" w:rsidRDefault="00EC268F" w:rsidP="00A67D3C">
      <w:pPr>
        <w:jc w:val="center"/>
      </w:pPr>
      <w:r>
        <w:rPr>
          <w:noProof/>
        </w:rPr>
        <w:pict>
          <v:shape id="_x0000_s1056" type="#_x0000_t75" style="position:absolute;left:0;text-align:left;margin-left:92.65pt;margin-top:79.8pt;width:97.5pt;height:53.5pt;z-index:251688960">
            <v:imagedata r:id="rId28" o:title=""/>
          </v:shape>
          <o:OLEObject Type="Embed" ProgID="ChemDraw.Document.6.0" ShapeID="_x0000_s1056" DrawAspect="Content" ObjectID="_1455033903" r:id="rId31"/>
        </w:pict>
      </w:r>
      <w:r w:rsidR="007B7CE2">
        <w:rPr>
          <w:noProof/>
        </w:rPr>
        <w:drawing>
          <wp:inline distT="0" distB="0" distL="0" distR="0">
            <wp:extent cx="5331953" cy="4053385"/>
            <wp:effectExtent l="0" t="0" r="2540" b="4445"/>
            <wp:docPr id="13" name="Picture 13" descr="C:\Users\organic chemistery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organic chemistery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55" cy="40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bookmarkEnd w:id="4"/>
      <w:bookmarkEnd w:id="5"/>
    </w:p>
    <w:p w:rsidR="0082265D" w:rsidRPr="00EB2430" w:rsidRDefault="0082265D" w:rsidP="0082265D">
      <w:pPr>
        <w:rPr>
          <w:rFonts w:asciiTheme="majorBidi" w:hAnsiTheme="majorBidi" w:cstheme="majorBidi"/>
          <w:b/>
          <w:bCs/>
          <w:sz w:val="24"/>
          <w:szCs w:val="24"/>
        </w:rPr>
      </w:pPr>
      <w:r w:rsidRPr="00EB2430">
        <w:rPr>
          <w:rFonts w:asciiTheme="majorBidi" w:hAnsiTheme="majorBidi" w:cstheme="majorBidi"/>
          <w:b/>
          <w:bCs/>
          <w:sz w:val="24"/>
          <w:szCs w:val="24"/>
        </w:rPr>
        <w:lastRenderedPageBreak/>
        <w:t>3,3',3'',3'''-(1,4-phenylenebis(methanetriyl))tetrakis(4-hydroxy-2H-chromen-2-one)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(10)</w:t>
      </w:r>
      <w:r w:rsidRPr="0082265D">
        <w:t xml:space="preserve"> </w:t>
      </w:r>
    </w:p>
    <w:p w:rsidR="00FF7212" w:rsidRDefault="00EC268F" w:rsidP="008867B7">
      <w:pPr>
        <w:jc w:val="center"/>
      </w:pPr>
      <w:bookmarkStart w:id="6" w:name="_GoBack"/>
      <w:bookmarkEnd w:id="6"/>
      <w:r>
        <w:rPr>
          <w:noProof/>
        </w:rPr>
        <w:pict>
          <v:shape id="_x0000_s1057" type="#_x0000_t75" style="position:absolute;left:0;text-align:left;margin-left:119.05pt;margin-top:53.35pt;width:97.9pt;height:93.5pt;z-index:251691008">
            <v:imagedata r:id="rId33" o:title=""/>
          </v:shape>
          <o:OLEObject Type="Embed" ProgID="ChemDraw.Document.6.0" ShapeID="_x0000_s1057" DrawAspect="Content" ObjectID="_1455033904" r:id="rId34"/>
        </w:pict>
      </w:r>
      <w:r w:rsidR="008867B7">
        <w:rPr>
          <w:noProof/>
        </w:rPr>
        <w:drawing>
          <wp:inline distT="0" distB="0" distL="0" distR="0">
            <wp:extent cx="4933950" cy="3486150"/>
            <wp:effectExtent l="0" t="0" r="0" b="0"/>
            <wp:docPr id="11" name="Picture 11" descr="C:\Users\organic chemistery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organic chemistery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71" cy="34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B7" w:rsidRPr="00FF7212" w:rsidRDefault="00EC268F" w:rsidP="008867B7">
      <w:pPr>
        <w:jc w:val="center"/>
      </w:pPr>
      <w:r>
        <w:rPr>
          <w:noProof/>
        </w:rPr>
        <w:pict>
          <v:shape id="_x0000_s1058" type="#_x0000_t75" style="position:absolute;left:0;text-align:left;margin-left:119.05pt;margin-top:74pt;width:97.9pt;height:93.5pt;z-index:251692032">
            <v:imagedata r:id="rId33" o:title=""/>
          </v:shape>
          <o:OLEObject Type="Embed" ProgID="ChemDraw.Document.6.0" ShapeID="_x0000_s1058" DrawAspect="Content" ObjectID="_1455033905" r:id="rId36"/>
        </w:pict>
      </w:r>
      <w:r w:rsidR="008867B7">
        <w:rPr>
          <w:noProof/>
        </w:rPr>
        <w:drawing>
          <wp:inline distT="0" distB="0" distL="0" distR="0">
            <wp:extent cx="5191125" cy="3905250"/>
            <wp:effectExtent l="0" t="0" r="9525" b="0"/>
            <wp:docPr id="14" name="Picture 14" descr="C:\Users\organic chemistery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organic chemistery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7B7" w:rsidRPr="00FF7212" w:rsidSect="00B540E8">
      <w:footerReference w:type="default" r:id="rId38"/>
      <w:pgSz w:w="12361" w:h="16783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BFF" w:rsidRPr="00E93A72" w:rsidRDefault="00625BFF" w:rsidP="0082265D">
      <w:pPr>
        <w:spacing w:after="0" w:line="240" w:lineRule="auto"/>
        <w:rPr>
          <w:rFonts w:ascii="Times New Roman" w:hAnsi="Times New Roman"/>
          <w:sz w:val="10"/>
        </w:rPr>
      </w:pPr>
      <w:r>
        <w:separator/>
      </w:r>
    </w:p>
  </w:endnote>
  <w:endnote w:type="continuationSeparator" w:id="1">
    <w:p w:rsidR="00625BFF" w:rsidRPr="00E93A72" w:rsidRDefault="00625BFF" w:rsidP="0082265D">
      <w:pPr>
        <w:spacing w:after="0" w:line="240" w:lineRule="auto"/>
        <w:rPr>
          <w:rFonts w:ascii="Times New Roman" w:hAnsi="Times New Roman"/>
          <w:sz w:val="1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27152"/>
      <w:docPartObj>
        <w:docPartGallery w:val="Page Numbers (Bottom of Page)"/>
        <w:docPartUnique/>
      </w:docPartObj>
    </w:sdtPr>
    <w:sdtContent>
      <w:p w:rsidR="0082265D" w:rsidRDefault="00EC268F">
        <w:pPr>
          <w:pStyle w:val="Footer"/>
          <w:jc w:val="center"/>
        </w:pPr>
        <w:fldSimple w:instr=" PAGE   \* MERGEFORMAT ">
          <w:r w:rsidR="00E23B7E">
            <w:rPr>
              <w:noProof/>
            </w:rPr>
            <w:t>1</w:t>
          </w:r>
        </w:fldSimple>
      </w:p>
    </w:sdtContent>
  </w:sdt>
  <w:p w:rsidR="0082265D" w:rsidRDefault="008226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BFF" w:rsidRPr="00E93A72" w:rsidRDefault="00625BFF" w:rsidP="0082265D">
      <w:pPr>
        <w:spacing w:after="0" w:line="240" w:lineRule="auto"/>
        <w:rPr>
          <w:rFonts w:ascii="Times New Roman" w:hAnsi="Times New Roman"/>
          <w:sz w:val="10"/>
        </w:rPr>
      </w:pPr>
      <w:r>
        <w:separator/>
      </w:r>
    </w:p>
  </w:footnote>
  <w:footnote w:type="continuationSeparator" w:id="1">
    <w:p w:rsidR="00625BFF" w:rsidRPr="00E93A72" w:rsidRDefault="00625BFF" w:rsidP="0082265D">
      <w:pPr>
        <w:spacing w:after="0" w:line="240" w:lineRule="auto"/>
        <w:rPr>
          <w:rFonts w:ascii="Times New Roman" w:hAnsi="Times New Roman"/>
          <w:sz w:val="10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6133"/>
    <w:rsid w:val="00051D95"/>
    <w:rsid w:val="00063D13"/>
    <w:rsid w:val="00067A89"/>
    <w:rsid w:val="00084F6A"/>
    <w:rsid w:val="000C0E9F"/>
    <w:rsid w:val="000D4750"/>
    <w:rsid w:val="000F13C1"/>
    <w:rsid w:val="001077EC"/>
    <w:rsid w:val="001408B4"/>
    <w:rsid w:val="00163707"/>
    <w:rsid w:val="001933B7"/>
    <w:rsid w:val="001D58DA"/>
    <w:rsid w:val="002075C2"/>
    <w:rsid w:val="00214471"/>
    <w:rsid w:val="00221D22"/>
    <w:rsid w:val="00235CF5"/>
    <w:rsid w:val="00326B16"/>
    <w:rsid w:val="0039757C"/>
    <w:rsid w:val="003B47E6"/>
    <w:rsid w:val="00411B6C"/>
    <w:rsid w:val="00427D63"/>
    <w:rsid w:val="004456BB"/>
    <w:rsid w:val="00462992"/>
    <w:rsid w:val="004C333F"/>
    <w:rsid w:val="004D496B"/>
    <w:rsid w:val="005110D9"/>
    <w:rsid w:val="00524904"/>
    <w:rsid w:val="005D7D61"/>
    <w:rsid w:val="005F2F2C"/>
    <w:rsid w:val="00625BFF"/>
    <w:rsid w:val="00642515"/>
    <w:rsid w:val="00666000"/>
    <w:rsid w:val="006D06EA"/>
    <w:rsid w:val="006E7504"/>
    <w:rsid w:val="0071568D"/>
    <w:rsid w:val="007B31FA"/>
    <w:rsid w:val="007B6133"/>
    <w:rsid w:val="007B7CE2"/>
    <w:rsid w:val="007C6D5F"/>
    <w:rsid w:val="007E7299"/>
    <w:rsid w:val="007F4F7B"/>
    <w:rsid w:val="00811755"/>
    <w:rsid w:val="00812252"/>
    <w:rsid w:val="0082265D"/>
    <w:rsid w:val="008611C9"/>
    <w:rsid w:val="008867B7"/>
    <w:rsid w:val="00886E20"/>
    <w:rsid w:val="008A2E0D"/>
    <w:rsid w:val="009372CF"/>
    <w:rsid w:val="0094317F"/>
    <w:rsid w:val="0094616D"/>
    <w:rsid w:val="00966C93"/>
    <w:rsid w:val="00973A7D"/>
    <w:rsid w:val="009A6FA0"/>
    <w:rsid w:val="009B6275"/>
    <w:rsid w:val="009D2349"/>
    <w:rsid w:val="00A036C7"/>
    <w:rsid w:val="00A36F04"/>
    <w:rsid w:val="00A37C99"/>
    <w:rsid w:val="00A67D3C"/>
    <w:rsid w:val="00AA17E2"/>
    <w:rsid w:val="00AE47E7"/>
    <w:rsid w:val="00B0197B"/>
    <w:rsid w:val="00B165FD"/>
    <w:rsid w:val="00B33AC0"/>
    <w:rsid w:val="00B416CE"/>
    <w:rsid w:val="00B540E8"/>
    <w:rsid w:val="00BC25FF"/>
    <w:rsid w:val="00C24F09"/>
    <w:rsid w:val="00CB7B4E"/>
    <w:rsid w:val="00CF72BC"/>
    <w:rsid w:val="00D061B4"/>
    <w:rsid w:val="00D167EE"/>
    <w:rsid w:val="00D23048"/>
    <w:rsid w:val="00D9401D"/>
    <w:rsid w:val="00DC1A65"/>
    <w:rsid w:val="00DD02B6"/>
    <w:rsid w:val="00DE2091"/>
    <w:rsid w:val="00DE5D0E"/>
    <w:rsid w:val="00E13894"/>
    <w:rsid w:val="00E23B7E"/>
    <w:rsid w:val="00E60199"/>
    <w:rsid w:val="00E601A9"/>
    <w:rsid w:val="00EB2430"/>
    <w:rsid w:val="00EC2532"/>
    <w:rsid w:val="00EC268F"/>
    <w:rsid w:val="00F127DD"/>
    <w:rsid w:val="00F4718C"/>
    <w:rsid w:val="00FE60F3"/>
    <w:rsid w:val="00FF72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212"/>
    <w:rPr>
      <w:rFonts w:ascii="Tahoma" w:hAnsi="Tahoma" w:cs="Tahoma"/>
      <w:sz w:val="16"/>
      <w:szCs w:val="16"/>
    </w:rPr>
  </w:style>
  <w:style w:type="paragraph" w:customStyle="1" w:styleId="L1Receivedaccepteddates">
    <w:name w:val="L1 Received/accepted dates"/>
    <w:next w:val="Normal"/>
    <w:rsid w:val="00524904"/>
    <w:pPr>
      <w:spacing w:before="180" w:after="0" w:line="240" w:lineRule="exact"/>
    </w:pPr>
    <w:rPr>
      <w:rFonts w:ascii="Times New Roman" w:eastAsia="Times New Roman" w:hAnsi="Times New Roman" w:cs="Times New Roman"/>
      <w:b/>
      <w:i/>
      <w:noProof/>
      <w:sz w:val="18"/>
      <w:szCs w:val="20"/>
      <w:lang w:val="en-GB" w:eastAsia="en-GB"/>
    </w:rPr>
  </w:style>
  <w:style w:type="paragraph" w:customStyle="1" w:styleId="N3References">
    <w:name w:val="N3 References"/>
    <w:link w:val="N3ReferencesChar"/>
    <w:rsid w:val="00524904"/>
    <w:pPr>
      <w:tabs>
        <w:tab w:val="left" w:pos="284"/>
      </w:tabs>
      <w:spacing w:after="0" w:line="19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character" w:customStyle="1" w:styleId="N3ReferencesChar">
    <w:name w:val="N3 References Char"/>
    <w:basedOn w:val="DefaultParagraphFont"/>
    <w:link w:val="N3References"/>
    <w:rsid w:val="00524904"/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822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265D"/>
  </w:style>
  <w:style w:type="paragraph" w:styleId="Footer">
    <w:name w:val="footer"/>
    <w:basedOn w:val="Normal"/>
    <w:link w:val="FooterChar"/>
    <w:uiPriority w:val="99"/>
    <w:unhideWhenUsed/>
    <w:rsid w:val="00822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6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2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1.jpeg"/><Relationship Id="rId33" Type="http://schemas.openxmlformats.org/officeDocument/2006/relationships/image" Target="media/image17.wmf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png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image" Target="media/image14.wmf"/><Relationship Id="rId36" Type="http://schemas.openxmlformats.org/officeDocument/2006/relationships/oleObject" Target="embeddings/oleObject13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1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organic chemistery</dc:creator>
  <cp:lastModifiedBy>ATRIN</cp:lastModifiedBy>
  <cp:revision>55</cp:revision>
  <dcterms:created xsi:type="dcterms:W3CDTF">2013-11-27T20:59:00Z</dcterms:created>
  <dcterms:modified xsi:type="dcterms:W3CDTF">2014-02-27T15:48:00Z</dcterms:modified>
</cp:coreProperties>
</file>