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004E0" w14:textId="21AA4ADD" w:rsidR="00DC2984" w:rsidRPr="008526E1" w:rsidRDefault="00DC2984" w:rsidP="00DC2984">
      <w:pPr>
        <w:rPr>
          <w:rFonts w:ascii="Arial" w:hAnsi="Arial" w:cs="Arial"/>
          <w:b/>
          <w:sz w:val="28"/>
          <w:szCs w:val="28"/>
          <w:lang w:val="pt-BR"/>
        </w:rPr>
      </w:pPr>
      <w:r w:rsidRPr="008526E1">
        <w:rPr>
          <w:rFonts w:ascii="Arial" w:hAnsi="Arial" w:cs="Arial"/>
          <w:b/>
          <w:sz w:val="28"/>
          <w:szCs w:val="28"/>
          <w:lang w:val="pt-BR"/>
        </w:rPr>
        <w:t>Etude des propriétés de sulfuration de catalyseurs Mo/Al</w:t>
      </w:r>
      <w:r w:rsidRPr="008526E1">
        <w:rPr>
          <w:rFonts w:ascii="Arial" w:hAnsi="Arial" w:cs="Arial"/>
          <w:b/>
          <w:sz w:val="28"/>
          <w:szCs w:val="28"/>
          <w:vertAlign w:val="subscript"/>
          <w:lang w:val="pt-BR"/>
        </w:rPr>
        <w:t>2</w:t>
      </w:r>
      <w:r w:rsidRPr="008526E1">
        <w:rPr>
          <w:rFonts w:ascii="Arial" w:hAnsi="Arial" w:cs="Arial"/>
          <w:b/>
          <w:sz w:val="28"/>
          <w:szCs w:val="28"/>
          <w:lang w:val="pt-BR"/>
        </w:rPr>
        <w:t>O</w:t>
      </w:r>
      <w:r w:rsidRPr="008526E1">
        <w:rPr>
          <w:rFonts w:ascii="Arial" w:hAnsi="Arial" w:cs="Arial"/>
          <w:b/>
          <w:sz w:val="28"/>
          <w:szCs w:val="28"/>
          <w:vertAlign w:val="subscript"/>
          <w:lang w:val="pt-BR"/>
        </w:rPr>
        <w:t>3</w:t>
      </w:r>
      <w:r w:rsidRPr="008526E1">
        <w:rPr>
          <w:rFonts w:ascii="Arial" w:hAnsi="Arial" w:cs="Arial"/>
          <w:b/>
          <w:sz w:val="28"/>
          <w:szCs w:val="28"/>
          <w:lang w:val="pt-BR"/>
        </w:rPr>
        <w:t xml:space="preserve"> et</w:t>
      </w:r>
      <w:r w:rsidRPr="008526E1">
        <w:rPr>
          <w:rFonts w:ascii="Arial" w:hAnsi="Arial" w:cs="Arial"/>
          <w:b/>
          <w:sz w:val="28"/>
          <w:szCs w:val="28"/>
          <w:vertAlign w:val="subscript"/>
          <w:lang w:val="pt-BR"/>
        </w:rPr>
        <w:t xml:space="preserve"> </w:t>
      </w:r>
      <w:r w:rsidRPr="008526E1">
        <w:rPr>
          <w:rFonts w:ascii="Arial" w:hAnsi="Arial" w:cs="Arial"/>
          <w:b/>
          <w:sz w:val="28"/>
          <w:szCs w:val="28"/>
          <w:lang w:val="pt-BR"/>
        </w:rPr>
        <w:t>CoMo/Al</w:t>
      </w:r>
      <w:r w:rsidRPr="008526E1">
        <w:rPr>
          <w:rFonts w:ascii="Arial" w:hAnsi="Arial" w:cs="Arial"/>
          <w:b/>
          <w:sz w:val="28"/>
          <w:szCs w:val="28"/>
          <w:vertAlign w:val="subscript"/>
          <w:lang w:val="pt-BR"/>
        </w:rPr>
        <w:t>2</w:t>
      </w:r>
      <w:r w:rsidRPr="008526E1">
        <w:rPr>
          <w:rFonts w:ascii="Arial" w:hAnsi="Arial" w:cs="Arial"/>
          <w:b/>
          <w:sz w:val="28"/>
          <w:szCs w:val="28"/>
          <w:lang w:val="pt-BR"/>
        </w:rPr>
        <w:t>O</w:t>
      </w:r>
      <w:r w:rsidRPr="008526E1">
        <w:rPr>
          <w:rFonts w:ascii="Arial" w:hAnsi="Arial" w:cs="Arial"/>
          <w:b/>
          <w:sz w:val="28"/>
          <w:szCs w:val="28"/>
          <w:vertAlign w:val="subscript"/>
          <w:lang w:val="pt-BR"/>
        </w:rPr>
        <w:t>3</w:t>
      </w:r>
      <w:r w:rsidRPr="008526E1">
        <w:rPr>
          <w:rFonts w:ascii="Arial" w:hAnsi="Arial" w:cs="Arial"/>
          <w:b/>
          <w:sz w:val="28"/>
          <w:szCs w:val="28"/>
          <w:lang w:val="pt-BR"/>
        </w:rPr>
        <w:t xml:space="preserve"> par spectroscopie d’absorption des rayons X résolue dans le temps aux seuils K du cobalt et du molybdène</w:t>
      </w:r>
    </w:p>
    <w:p w14:paraId="74F7E594" w14:textId="77777777" w:rsidR="00DC2984" w:rsidRPr="008526E1" w:rsidRDefault="00DC2984" w:rsidP="00DC2984">
      <w:pPr>
        <w:pStyle w:val="BBAuthorName"/>
        <w:rPr>
          <w:rFonts w:ascii="Arial" w:hAnsi="Arial" w:cs="Arial"/>
          <w:sz w:val="28"/>
          <w:szCs w:val="28"/>
        </w:rPr>
      </w:pPr>
      <w:r w:rsidRPr="008526E1">
        <w:rPr>
          <w:rFonts w:ascii="Arial" w:hAnsi="Arial" w:cs="Arial"/>
          <w:sz w:val="28"/>
          <w:szCs w:val="28"/>
        </w:rPr>
        <w:t xml:space="preserve">Co-K and Mo K edges Quick-XAS study of the </w:t>
      </w:r>
      <w:proofErr w:type="spellStart"/>
      <w:r w:rsidRPr="008526E1">
        <w:rPr>
          <w:rFonts w:ascii="Arial" w:hAnsi="Arial" w:cs="Arial"/>
          <w:sz w:val="28"/>
          <w:szCs w:val="28"/>
        </w:rPr>
        <w:t>sulphidation</w:t>
      </w:r>
      <w:proofErr w:type="spellEnd"/>
      <w:r w:rsidRPr="008526E1">
        <w:rPr>
          <w:rFonts w:ascii="Arial" w:hAnsi="Arial" w:cs="Arial"/>
          <w:sz w:val="28"/>
          <w:szCs w:val="28"/>
        </w:rPr>
        <w:t xml:space="preserve"> properties of Mo/Al</w:t>
      </w:r>
      <w:r w:rsidRPr="008526E1">
        <w:rPr>
          <w:rFonts w:ascii="Arial" w:hAnsi="Arial" w:cs="Arial"/>
          <w:sz w:val="28"/>
          <w:szCs w:val="28"/>
          <w:vertAlign w:val="subscript"/>
        </w:rPr>
        <w:t>2</w:t>
      </w:r>
      <w:r w:rsidRPr="008526E1">
        <w:rPr>
          <w:rFonts w:ascii="Arial" w:hAnsi="Arial" w:cs="Arial"/>
          <w:sz w:val="28"/>
          <w:szCs w:val="28"/>
        </w:rPr>
        <w:t>O</w:t>
      </w:r>
      <w:r w:rsidRPr="008526E1">
        <w:rPr>
          <w:rFonts w:ascii="Arial" w:hAnsi="Arial" w:cs="Arial"/>
          <w:sz w:val="28"/>
          <w:szCs w:val="28"/>
          <w:vertAlign w:val="subscript"/>
        </w:rPr>
        <w:t>3</w:t>
      </w:r>
      <w:r w:rsidRPr="008526E1">
        <w:rPr>
          <w:rFonts w:ascii="Arial" w:hAnsi="Arial" w:cs="Arial"/>
          <w:strike/>
          <w:sz w:val="28"/>
          <w:szCs w:val="28"/>
        </w:rPr>
        <w:t xml:space="preserve"> </w:t>
      </w:r>
      <w:r w:rsidRPr="008526E1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8526E1">
        <w:rPr>
          <w:rFonts w:ascii="Arial" w:hAnsi="Arial" w:cs="Arial"/>
          <w:sz w:val="28"/>
          <w:szCs w:val="28"/>
        </w:rPr>
        <w:t>CoMo</w:t>
      </w:r>
      <w:proofErr w:type="spellEnd"/>
      <w:r w:rsidRPr="008526E1">
        <w:rPr>
          <w:rFonts w:ascii="Arial" w:hAnsi="Arial" w:cs="Arial"/>
          <w:sz w:val="28"/>
          <w:szCs w:val="28"/>
        </w:rPr>
        <w:t>/Al</w:t>
      </w:r>
      <w:r w:rsidRPr="008526E1">
        <w:rPr>
          <w:rFonts w:ascii="Arial" w:hAnsi="Arial" w:cs="Arial"/>
          <w:sz w:val="28"/>
          <w:szCs w:val="28"/>
          <w:vertAlign w:val="subscript"/>
        </w:rPr>
        <w:t>2</w:t>
      </w:r>
      <w:r w:rsidRPr="008526E1">
        <w:rPr>
          <w:rFonts w:ascii="Arial" w:hAnsi="Arial" w:cs="Arial"/>
          <w:sz w:val="28"/>
          <w:szCs w:val="28"/>
        </w:rPr>
        <w:t>O</w:t>
      </w:r>
      <w:r w:rsidRPr="008526E1">
        <w:rPr>
          <w:rFonts w:ascii="Arial" w:hAnsi="Arial" w:cs="Arial"/>
          <w:sz w:val="28"/>
          <w:szCs w:val="28"/>
          <w:vertAlign w:val="subscript"/>
        </w:rPr>
        <w:t>3</w:t>
      </w:r>
      <w:r w:rsidRPr="008526E1">
        <w:rPr>
          <w:rFonts w:ascii="Arial" w:hAnsi="Arial" w:cs="Arial"/>
          <w:sz w:val="28"/>
          <w:szCs w:val="28"/>
        </w:rPr>
        <w:t xml:space="preserve"> catalysts </w:t>
      </w:r>
    </w:p>
    <w:p w14:paraId="652F67A8" w14:textId="77777777" w:rsidR="00DC2984" w:rsidRPr="008526E1" w:rsidRDefault="00DC2984" w:rsidP="00DC2984">
      <w:pPr>
        <w:pStyle w:val="BBAuthorName"/>
        <w:rPr>
          <w:rFonts w:ascii="Arial" w:hAnsi="Arial" w:cs="Arial"/>
        </w:rPr>
      </w:pPr>
    </w:p>
    <w:p w14:paraId="66A892D6" w14:textId="77777777" w:rsidR="00DC2984" w:rsidRPr="008526E1" w:rsidRDefault="00DC2984" w:rsidP="00DC2984">
      <w:pPr>
        <w:pStyle w:val="BBAuthorName"/>
        <w:rPr>
          <w:rFonts w:ascii="Arial" w:hAnsi="Arial" w:cs="Arial"/>
          <w:lang w:val="fr-FR"/>
        </w:rPr>
      </w:pPr>
      <w:r w:rsidRPr="008526E1">
        <w:rPr>
          <w:rFonts w:ascii="Arial" w:hAnsi="Arial" w:cs="Arial"/>
          <w:lang w:val="fr-FR"/>
        </w:rPr>
        <w:t xml:space="preserve">Amélie </w:t>
      </w:r>
      <w:proofErr w:type="spellStart"/>
      <w:r w:rsidRPr="008526E1">
        <w:rPr>
          <w:rFonts w:ascii="Arial" w:hAnsi="Arial" w:cs="Arial"/>
          <w:lang w:val="fr-FR"/>
        </w:rPr>
        <w:t>Rochet</w:t>
      </w:r>
      <w:r w:rsidRPr="008526E1">
        <w:rPr>
          <w:rFonts w:ascii="Arial" w:hAnsi="Arial" w:cs="Arial"/>
          <w:vertAlign w:val="superscript"/>
          <w:lang w:val="fr-FR"/>
        </w:rPr>
        <w:t>a</w:t>
      </w:r>
      <w:proofErr w:type="gramStart"/>
      <w:r w:rsidRPr="008526E1">
        <w:rPr>
          <w:rFonts w:ascii="Arial" w:hAnsi="Arial" w:cs="Arial"/>
          <w:vertAlign w:val="superscript"/>
          <w:lang w:val="fr-FR"/>
        </w:rPr>
        <w:t>,b,c</w:t>
      </w:r>
      <w:proofErr w:type="spellEnd"/>
      <w:proofErr w:type="gramEnd"/>
      <w:r w:rsidRPr="008526E1">
        <w:rPr>
          <w:rFonts w:ascii="Arial" w:hAnsi="Arial" w:cs="Arial"/>
          <w:vertAlign w:val="superscript"/>
          <w:lang w:val="fr-FR"/>
        </w:rPr>
        <w:t>,*</w:t>
      </w:r>
      <w:r w:rsidRPr="008526E1">
        <w:rPr>
          <w:rFonts w:ascii="Arial" w:hAnsi="Arial" w:cs="Arial"/>
          <w:lang w:val="fr-FR"/>
        </w:rPr>
        <w:t xml:space="preserve">, Bertrand </w:t>
      </w:r>
      <w:proofErr w:type="spellStart"/>
      <w:r w:rsidRPr="008526E1">
        <w:rPr>
          <w:rFonts w:ascii="Arial" w:hAnsi="Arial" w:cs="Arial"/>
          <w:lang w:val="fr-FR"/>
        </w:rPr>
        <w:t>Baubet</w:t>
      </w:r>
      <w:r w:rsidRPr="008526E1">
        <w:rPr>
          <w:rFonts w:ascii="Arial" w:hAnsi="Arial" w:cs="Arial"/>
          <w:vertAlign w:val="superscript"/>
          <w:lang w:val="fr-FR"/>
        </w:rPr>
        <w:t>a</w:t>
      </w:r>
      <w:proofErr w:type="spellEnd"/>
      <w:r w:rsidRPr="008526E1">
        <w:rPr>
          <w:rFonts w:ascii="Arial" w:hAnsi="Arial" w:cs="Arial"/>
          <w:lang w:val="fr-FR"/>
        </w:rPr>
        <w:t xml:space="preserve">, Virginie </w:t>
      </w:r>
      <w:proofErr w:type="spellStart"/>
      <w:r w:rsidRPr="008526E1">
        <w:rPr>
          <w:rFonts w:ascii="Arial" w:hAnsi="Arial" w:cs="Arial"/>
          <w:lang w:val="fr-FR"/>
        </w:rPr>
        <w:t>Moizan</w:t>
      </w:r>
      <w:r w:rsidRPr="008526E1">
        <w:rPr>
          <w:rFonts w:ascii="Arial" w:hAnsi="Arial" w:cs="Arial"/>
          <w:vertAlign w:val="superscript"/>
          <w:lang w:val="fr-FR"/>
        </w:rPr>
        <w:t>a</w:t>
      </w:r>
      <w:proofErr w:type="spellEnd"/>
      <w:r w:rsidRPr="008526E1">
        <w:rPr>
          <w:rFonts w:ascii="Arial" w:hAnsi="Arial" w:cs="Arial"/>
          <w:lang w:val="fr-FR"/>
        </w:rPr>
        <w:t xml:space="preserve">, Christophe </w:t>
      </w:r>
      <w:proofErr w:type="spellStart"/>
      <w:r w:rsidRPr="008526E1">
        <w:rPr>
          <w:rFonts w:ascii="Arial" w:hAnsi="Arial" w:cs="Arial"/>
          <w:lang w:val="fr-FR"/>
        </w:rPr>
        <w:t>Pichon</w:t>
      </w:r>
      <w:r w:rsidRPr="008526E1">
        <w:rPr>
          <w:rFonts w:ascii="Arial" w:hAnsi="Arial" w:cs="Arial"/>
          <w:vertAlign w:val="superscript"/>
          <w:lang w:val="fr-FR"/>
        </w:rPr>
        <w:t>a</w:t>
      </w:r>
      <w:proofErr w:type="spellEnd"/>
      <w:r w:rsidRPr="008526E1">
        <w:rPr>
          <w:rFonts w:ascii="Arial" w:hAnsi="Arial" w:cs="Arial"/>
          <w:lang w:val="fr-FR"/>
        </w:rPr>
        <w:t xml:space="preserve">, Valérie </w:t>
      </w:r>
      <w:proofErr w:type="spellStart"/>
      <w:r w:rsidRPr="008526E1">
        <w:rPr>
          <w:rFonts w:ascii="Arial" w:hAnsi="Arial" w:cs="Arial"/>
          <w:lang w:val="fr-FR"/>
        </w:rPr>
        <w:t>Briois</w:t>
      </w:r>
      <w:r w:rsidRPr="008526E1">
        <w:rPr>
          <w:rFonts w:ascii="Arial" w:hAnsi="Arial" w:cs="Arial"/>
          <w:vertAlign w:val="superscript"/>
          <w:lang w:val="fr-FR"/>
        </w:rPr>
        <w:t>b</w:t>
      </w:r>
      <w:proofErr w:type="spellEnd"/>
      <w:r w:rsidRPr="008526E1">
        <w:rPr>
          <w:rFonts w:ascii="Arial" w:hAnsi="Arial" w:cs="Arial"/>
          <w:vertAlign w:val="superscript"/>
          <w:lang w:val="fr-FR"/>
        </w:rPr>
        <w:t>,*</w:t>
      </w:r>
    </w:p>
    <w:p w14:paraId="6C1610C7" w14:textId="5A9E8E8C" w:rsidR="00DC2984" w:rsidRPr="008526E1" w:rsidRDefault="00DC2984" w:rsidP="00DC2984">
      <w:pPr>
        <w:pStyle w:val="BCAuthorAddress"/>
        <w:jc w:val="both"/>
        <w:rPr>
          <w:rFonts w:ascii="Arial" w:hAnsi="Arial" w:cs="Arial"/>
          <w:lang w:val="fr-FR"/>
        </w:rPr>
      </w:pPr>
      <w:proofErr w:type="gramStart"/>
      <w:r w:rsidRPr="008526E1">
        <w:rPr>
          <w:rFonts w:ascii="Arial" w:hAnsi="Arial" w:cs="Arial"/>
          <w:vertAlign w:val="superscript"/>
          <w:lang w:val="fr-FR"/>
        </w:rPr>
        <w:t>a</w:t>
      </w:r>
      <w:proofErr w:type="gramEnd"/>
      <w:r w:rsidR="008526E1" w:rsidRPr="008526E1">
        <w:rPr>
          <w:rFonts w:ascii="Arial" w:hAnsi="Arial" w:cs="Arial"/>
          <w:lang w:val="fr-FR"/>
        </w:rPr>
        <w:t xml:space="preserve"> IFP Energies </w:t>
      </w:r>
      <w:r w:rsidRPr="008526E1">
        <w:rPr>
          <w:rFonts w:ascii="Arial" w:hAnsi="Arial" w:cs="Arial"/>
          <w:lang w:val="fr-FR"/>
        </w:rPr>
        <w:t xml:space="preserve">nouvelles, Rond-point de l'échangeur de </w:t>
      </w:r>
      <w:proofErr w:type="spellStart"/>
      <w:r w:rsidRPr="008526E1">
        <w:rPr>
          <w:rFonts w:ascii="Arial" w:hAnsi="Arial" w:cs="Arial"/>
          <w:lang w:val="fr-FR"/>
        </w:rPr>
        <w:t>Solaize</w:t>
      </w:r>
      <w:proofErr w:type="spellEnd"/>
      <w:r w:rsidRPr="008526E1">
        <w:rPr>
          <w:rFonts w:ascii="Arial" w:hAnsi="Arial" w:cs="Arial"/>
          <w:lang w:val="fr-FR"/>
        </w:rPr>
        <w:t xml:space="preserve">, BP 3, 69360 </w:t>
      </w:r>
      <w:proofErr w:type="spellStart"/>
      <w:r w:rsidRPr="008526E1">
        <w:rPr>
          <w:rFonts w:ascii="Arial" w:hAnsi="Arial" w:cs="Arial"/>
          <w:lang w:val="fr-FR"/>
        </w:rPr>
        <w:t>Solaize</w:t>
      </w:r>
      <w:proofErr w:type="spellEnd"/>
      <w:r w:rsidRPr="008526E1">
        <w:rPr>
          <w:rFonts w:ascii="Arial" w:hAnsi="Arial" w:cs="Arial"/>
          <w:lang w:val="fr-FR"/>
        </w:rPr>
        <w:t>, France, 00 33 4 37 70 20 00, 00 33 4 37 70 27 45, virginie.moizan@ifpen.fr</w:t>
      </w:r>
    </w:p>
    <w:p w14:paraId="258E97DB" w14:textId="77777777" w:rsidR="00DC2984" w:rsidRPr="008526E1" w:rsidRDefault="00DC2984" w:rsidP="00DC2984">
      <w:pPr>
        <w:pStyle w:val="BCAuthorAddress"/>
        <w:jc w:val="both"/>
        <w:rPr>
          <w:rFonts w:ascii="Arial" w:hAnsi="Arial" w:cs="Arial"/>
          <w:lang w:val="fr-FR"/>
        </w:rPr>
      </w:pPr>
      <w:proofErr w:type="gramStart"/>
      <w:r w:rsidRPr="008526E1">
        <w:rPr>
          <w:rFonts w:ascii="Arial" w:hAnsi="Arial" w:cs="Arial"/>
          <w:vertAlign w:val="superscript"/>
          <w:lang w:val="fr-FR"/>
        </w:rPr>
        <w:t>b</w:t>
      </w:r>
      <w:proofErr w:type="gramEnd"/>
      <w:r w:rsidRPr="008526E1">
        <w:rPr>
          <w:rFonts w:ascii="Arial" w:hAnsi="Arial" w:cs="Arial"/>
          <w:lang w:val="fr-FR"/>
        </w:rPr>
        <w:t xml:space="preserve"> Synchrotron SOLEIL, L’Orme des Merisiers, Saint-Aubin, BP 48, 91192 Gif-sur-Yvette Cedex, France, 00 33 1 69 35 96 44, 00 33 1 69 35 94 56, valerie.briois@synchrotron-soleil.fr</w:t>
      </w:r>
    </w:p>
    <w:p w14:paraId="6A64863F" w14:textId="77777777" w:rsidR="00DC2984" w:rsidRPr="008526E1" w:rsidRDefault="00DC2984" w:rsidP="00DC2984">
      <w:pPr>
        <w:pStyle w:val="BIEmailAddress"/>
        <w:rPr>
          <w:rFonts w:ascii="Arial" w:hAnsi="Arial" w:cs="Arial"/>
          <w:vertAlign w:val="baseline"/>
          <w:lang w:val="pt-BR"/>
        </w:rPr>
      </w:pPr>
      <w:r w:rsidRPr="008526E1">
        <w:rPr>
          <w:rFonts w:ascii="Arial" w:hAnsi="Arial" w:cs="Arial"/>
          <w:lang w:val="pt-BR"/>
        </w:rPr>
        <w:t xml:space="preserve">c </w:t>
      </w:r>
      <w:r w:rsidRPr="008526E1">
        <w:rPr>
          <w:rFonts w:ascii="Arial" w:hAnsi="Arial" w:cs="Arial"/>
          <w:kern w:val="22"/>
          <w:sz w:val="20"/>
          <w:vertAlign w:val="baseline"/>
          <w:lang w:val="pt-BR"/>
        </w:rPr>
        <w:t>Laboratório Nacional de Luz Síncrotron, CEP 13083-970, Caixa Postal 6192, Campinas, São Paulo, Brazil</w:t>
      </w:r>
      <w:r w:rsidRPr="008526E1">
        <w:rPr>
          <w:rFonts w:ascii="Arial" w:hAnsi="Arial" w:cs="Arial"/>
          <w:vertAlign w:val="baseline"/>
          <w:lang w:val="pt-BR"/>
        </w:rPr>
        <w:t>, 00</w:t>
      </w:r>
      <w:r w:rsidRPr="008526E1">
        <w:rPr>
          <w:rFonts w:ascii="Arial" w:hAnsi="Arial" w:cs="Arial"/>
          <w:lang w:val="pt-BR"/>
        </w:rPr>
        <w:t xml:space="preserve"> </w:t>
      </w:r>
      <w:r w:rsidRPr="008526E1">
        <w:rPr>
          <w:rFonts w:ascii="Arial" w:hAnsi="Arial" w:cs="Arial"/>
          <w:kern w:val="22"/>
          <w:sz w:val="20"/>
          <w:vertAlign w:val="baseline"/>
          <w:lang w:val="pt-BR"/>
        </w:rPr>
        <w:t>55 19 35 17 51 80, 00 55 19 35 12 10 04, amelie.rochet@lnls.br</w:t>
      </w:r>
    </w:p>
    <w:p w14:paraId="5DAC8370" w14:textId="77777777" w:rsidR="00DC2984" w:rsidRPr="0073378A" w:rsidRDefault="00DC2984" w:rsidP="00DC2984">
      <w:pPr>
        <w:spacing w:after="160" w:line="259" w:lineRule="auto"/>
        <w:jc w:val="left"/>
        <w:rPr>
          <w:lang w:val="pt-BR"/>
        </w:rPr>
      </w:pPr>
    </w:p>
    <w:p w14:paraId="56163732" w14:textId="70F76361" w:rsidR="00DF4C15" w:rsidRPr="00DC2984" w:rsidRDefault="00DF4C15" w:rsidP="00DC2984">
      <w:pPr>
        <w:spacing w:after="160" w:line="259" w:lineRule="auto"/>
        <w:jc w:val="center"/>
      </w:pPr>
      <w:proofErr w:type="spellStart"/>
      <w:r w:rsidRPr="008432D7">
        <w:rPr>
          <w:rFonts w:ascii="Arial" w:hAnsi="Arial" w:cs="Arial"/>
          <w:b/>
          <w:sz w:val="32"/>
          <w:szCs w:val="22"/>
          <w:lang w:val="fr-FR"/>
        </w:rPr>
        <w:t>Supporting</w:t>
      </w:r>
      <w:proofErr w:type="spellEnd"/>
      <w:r w:rsidRPr="008432D7">
        <w:rPr>
          <w:rFonts w:ascii="Arial" w:hAnsi="Arial" w:cs="Arial"/>
          <w:b/>
          <w:sz w:val="32"/>
          <w:szCs w:val="22"/>
          <w:lang w:val="fr-FR"/>
        </w:rPr>
        <w:t xml:space="preserve"> Information</w:t>
      </w:r>
    </w:p>
    <w:p w14:paraId="6F4D2523" w14:textId="77777777" w:rsidR="00AD2052" w:rsidRDefault="00AD2052" w:rsidP="00086462">
      <w:pPr>
        <w:pStyle w:val="TAMainText"/>
      </w:pPr>
    </w:p>
    <w:p w14:paraId="16E7A33C" w14:textId="75DA2A31" w:rsidR="007A35D9" w:rsidRDefault="007A35D9" w:rsidP="00086462">
      <w:pPr>
        <w:pStyle w:val="TAMainText"/>
      </w:pPr>
      <w:r w:rsidRPr="007A35D9">
        <w:rPr>
          <w:noProof/>
          <w:lang w:val="en-IN" w:eastAsia="en-IN"/>
        </w:rPr>
        <w:drawing>
          <wp:inline distT="0" distB="0" distL="0" distR="0" wp14:anchorId="34E445B0" wp14:editId="17E77F98">
            <wp:extent cx="5040000" cy="361675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8E83" w14:textId="05E6AAF5" w:rsidR="00DF4C15" w:rsidRDefault="00DF4C15" w:rsidP="00DF4C15">
      <w:pPr>
        <w:pStyle w:val="Caption"/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</w:pPr>
      <w:bookmarkStart w:id="0" w:name="_Ref422224552"/>
      <w:r w:rsidRPr="00DF4C15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Figure S </w:t>
      </w:r>
      <w:r w:rsidRPr="00DF4C15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begin"/>
      </w:r>
      <w:r w:rsidRPr="00DF4C15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instrText xml:space="preserve"> SEQ Figure_S \* ARABIC </w:instrText>
      </w:r>
      <w:r w:rsidRPr="00DF4C15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separate"/>
      </w:r>
      <w:r w:rsidR="00773EF6">
        <w:rPr>
          <w:rFonts w:ascii="Arial" w:hAnsi="Arial" w:cs="Arial"/>
          <w:bCs/>
          <w:i w:val="0"/>
          <w:iCs w:val="0"/>
          <w:noProof/>
          <w:color w:val="auto"/>
          <w:kern w:val="21"/>
          <w:sz w:val="22"/>
          <w:szCs w:val="22"/>
        </w:rPr>
        <w:t>1</w:t>
      </w:r>
      <w:r w:rsidRPr="00DF4C15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end"/>
      </w:r>
      <w:bookmarkEnd w:id="0"/>
      <w:r w:rsidRPr="00DF4C15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: </w:t>
      </w:r>
      <w:r w:rsidRPr="00FC2D24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Raman bands characteristics of H</w:t>
      </w:r>
      <w:r w:rsidRPr="003A474E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  <w:vertAlign w:val="subscript"/>
        </w:rPr>
        <w:t>2</w:t>
      </w:r>
      <w:r w:rsidRPr="00FC2D24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 and H</w:t>
      </w:r>
      <w:r w:rsidRPr="003A474E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  <w:vertAlign w:val="subscript"/>
        </w:rPr>
        <w:t>2</w:t>
      </w:r>
      <w:r w:rsidRPr="00FC2D24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S.</w:t>
      </w:r>
    </w:p>
    <w:p w14:paraId="2D64F3A7" w14:textId="77777777" w:rsidR="00BB1900" w:rsidRDefault="00BB1900" w:rsidP="00BB1900"/>
    <w:p w14:paraId="7129E543" w14:textId="77777777" w:rsidR="00AD2052" w:rsidRDefault="00AD2052">
      <w:pPr>
        <w:spacing w:after="160" w:line="259" w:lineRule="auto"/>
        <w:jc w:val="left"/>
      </w:pPr>
      <w:r>
        <w:br w:type="page"/>
      </w:r>
    </w:p>
    <w:p w14:paraId="16B0CA22" w14:textId="0B105F22" w:rsidR="00AB4680" w:rsidRDefault="00AB4680" w:rsidP="00CC066C">
      <w:pPr>
        <w:ind w:left="-1134"/>
        <w:jc w:val="left"/>
      </w:pPr>
      <w:r w:rsidRPr="00AB4680">
        <w:rPr>
          <w:noProof/>
          <w:lang w:val="en-IN" w:eastAsia="en-IN"/>
        </w:rPr>
        <w:lastRenderedPageBreak/>
        <w:drawing>
          <wp:inline distT="0" distB="0" distL="0" distR="0" wp14:anchorId="61F9E44F" wp14:editId="7B71247B">
            <wp:extent cx="8082000" cy="579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000" cy="57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517FD" w14:textId="77777777" w:rsidR="00AD2052" w:rsidRDefault="00AD2052" w:rsidP="00BB1900"/>
    <w:p w14:paraId="0C1222D7" w14:textId="3C5A7FA5" w:rsidR="00BB1900" w:rsidRPr="00EB5946" w:rsidRDefault="00BB1900" w:rsidP="00E53DEC">
      <w:pPr>
        <w:pStyle w:val="Caption"/>
        <w:spacing w:line="480" w:lineRule="auto"/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</w:pPr>
      <w:bookmarkStart w:id="1" w:name="_Ref422651613"/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Figure S 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begin"/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instrText xml:space="preserve"> SEQ Figure_S \* ARABIC </w:instrTex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separate"/>
      </w:r>
      <w:r w:rsidR="00773EF6">
        <w:rPr>
          <w:rFonts w:ascii="Arial" w:hAnsi="Arial" w:cs="Arial"/>
          <w:bCs/>
          <w:i w:val="0"/>
          <w:iCs w:val="0"/>
          <w:noProof/>
          <w:color w:val="auto"/>
          <w:kern w:val="21"/>
          <w:sz w:val="22"/>
          <w:szCs w:val="22"/>
        </w:rPr>
        <w:t>2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end"/>
      </w:r>
      <w:bookmarkEnd w:id="1"/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: </w:t>
      </w:r>
      <w:r w:rsidR="00AD2052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Fitting of the Mo</w:t>
      </w:r>
      <w:r w:rsidR="00AD2052" w:rsidRPr="00EB5946">
        <w:rPr>
          <w:rFonts w:ascii="Arial" w:hAnsi="Arial" w:cs="Arial"/>
          <w:i w:val="0"/>
          <w:iCs w:val="0"/>
          <w:color w:val="auto"/>
          <w:kern w:val="20"/>
          <w:sz w:val="22"/>
          <w:szCs w:val="22"/>
        </w:rPr>
        <w:t xml:space="preserve"> K edge EXAFS</w:t>
      </w:r>
      <w:r w:rsidR="00AD2052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spectrum of 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the fresh</w:t>
      </w:r>
      <w:r w:rsidR="00AD2052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 bimetallic </w:t>
      </w:r>
      <w:proofErr w:type="spellStart"/>
      <w:r w:rsidR="00AD2052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CoMo</w:t>
      </w:r>
      <w:proofErr w:type="spellEnd"/>
      <w:r w:rsidR="00AD2052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 (top) and monometallic Mo (bottom)</w:t>
      </w:r>
      <w:r w:rsidR="005A4CBC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 supported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 catalysts.</w:t>
      </w:r>
    </w:p>
    <w:p w14:paraId="08297B0D" w14:textId="77777777" w:rsidR="00AD2052" w:rsidRPr="00AD2052" w:rsidRDefault="00AD2052" w:rsidP="00AD2052"/>
    <w:p w14:paraId="14E40EA2" w14:textId="77777777" w:rsidR="00BB1900" w:rsidRPr="00BB1900" w:rsidRDefault="00BB1900" w:rsidP="00BB1900"/>
    <w:p w14:paraId="6A4E6CFB" w14:textId="77777777" w:rsidR="00AD2052" w:rsidRDefault="00AD2052">
      <w:pPr>
        <w:spacing w:after="160" w:line="259" w:lineRule="auto"/>
        <w:jc w:val="left"/>
        <w:rPr>
          <w:rFonts w:ascii="Arial" w:hAnsi="Arial" w:cs="Arial"/>
          <w:bCs/>
          <w:kern w:val="21"/>
          <w:sz w:val="22"/>
          <w:szCs w:val="22"/>
        </w:rPr>
      </w:pPr>
      <w:r>
        <w:br w:type="page"/>
      </w:r>
    </w:p>
    <w:p w14:paraId="1F966597" w14:textId="07588E97" w:rsidR="00190D6F" w:rsidRDefault="001D55B5" w:rsidP="00086462">
      <w:pPr>
        <w:pStyle w:val="TAMainText"/>
      </w:pPr>
      <w:r w:rsidRPr="001D55B5">
        <w:rPr>
          <w:noProof/>
          <w:lang w:val="en-IN" w:eastAsia="en-IN"/>
        </w:rPr>
        <w:lastRenderedPageBreak/>
        <w:drawing>
          <wp:inline distT="0" distB="0" distL="0" distR="0" wp14:anchorId="26099CB2" wp14:editId="79142B39">
            <wp:extent cx="5038090" cy="3605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5B5">
        <w:rPr>
          <w:noProof/>
          <w:lang w:val="en-IN" w:eastAsia="en-IN"/>
        </w:rPr>
        <w:drawing>
          <wp:inline distT="0" distB="0" distL="0" distR="0" wp14:anchorId="20F071E1" wp14:editId="08E65506">
            <wp:extent cx="5038090" cy="3605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8AE5" w14:textId="3C69392E" w:rsidR="00D952EE" w:rsidRPr="00EB5946" w:rsidRDefault="00D952EE" w:rsidP="00086462">
      <w:pPr>
        <w:pStyle w:val="TAMainText"/>
      </w:pPr>
      <w:bookmarkStart w:id="2" w:name="_Ref422397793"/>
      <w:r w:rsidRPr="00EB5946">
        <w:rPr>
          <w:iCs/>
        </w:rPr>
        <w:t xml:space="preserve">Figure S </w:t>
      </w:r>
      <w:r w:rsidRPr="00EB5946">
        <w:rPr>
          <w:iCs/>
        </w:rPr>
        <w:fldChar w:fldCharType="begin"/>
      </w:r>
      <w:r w:rsidRPr="00EB5946">
        <w:rPr>
          <w:iCs/>
        </w:rPr>
        <w:instrText xml:space="preserve"> SEQ Figure_S \* ARABIC </w:instrText>
      </w:r>
      <w:r w:rsidRPr="00EB5946">
        <w:rPr>
          <w:iCs/>
        </w:rPr>
        <w:fldChar w:fldCharType="separate"/>
      </w:r>
      <w:r w:rsidR="00773EF6">
        <w:rPr>
          <w:iCs/>
          <w:noProof/>
        </w:rPr>
        <w:t>3</w:t>
      </w:r>
      <w:r w:rsidRPr="00EB5946">
        <w:rPr>
          <w:iCs/>
        </w:rPr>
        <w:fldChar w:fldCharType="end"/>
      </w:r>
      <w:bookmarkEnd w:id="2"/>
      <w:r w:rsidRPr="00EB5946">
        <w:rPr>
          <w:iCs/>
        </w:rPr>
        <w:t xml:space="preserve">: </w:t>
      </w:r>
      <w:r w:rsidRPr="00EB5946">
        <w:t xml:space="preserve">Mo K edge XAS spectra of the first and last components determined by MCR-ALS compared to the fresh and </w:t>
      </w:r>
      <w:proofErr w:type="spellStart"/>
      <w:r w:rsidRPr="00EB5946">
        <w:t>sulphided</w:t>
      </w:r>
      <w:proofErr w:type="spellEnd"/>
      <w:r w:rsidRPr="00EB5946">
        <w:t xml:space="preserve"> catalysts for the bimetallic </w:t>
      </w:r>
      <w:proofErr w:type="spellStart"/>
      <w:r w:rsidRPr="00EB5946">
        <w:t>CoMo</w:t>
      </w:r>
      <w:proofErr w:type="spellEnd"/>
      <w:r w:rsidRPr="00EB5946">
        <w:t xml:space="preserve"> (A) and monometallic Mo (B) </w:t>
      </w:r>
      <w:r w:rsidR="00DE7DE3" w:rsidRPr="00EB5946">
        <w:t xml:space="preserve">supported </w:t>
      </w:r>
      <w:r w:rsidRPr="00EB5946">
        <w:t>catalysts.</w:t>
      </w:r>
    </w:p>
    <w:p w14:paraId="01ECEEAE" w14:textId="77777777" w:rsidR="001E7887" w:rsidRDefault="001E7887" w:rsidP="00086462">
      <w:pPr>
        <w:pStyle w:val="TAMainText"/>
      </w:pPr>
    </w:p>
    <w:p w14:paraId="798D289A" w14:textId="565900C6" w:rsidR="001E7887" w:rsidRDefault="001D55B5" w:rsidP="00086462">
      <w:pPr>
        <w:pStyle w:val="TAMainText"/>
      </w:pPr>
      <w:r w:rsidRPr="001D55B5">
        <w:rPr>
          <w:noProof/>
          <w:lang w:val="en-IN" w:eastAsia="en-IN"/>
        </w:rPr>
        <w:lastRenderedPageBreak/>
        <w:drawing>
          <wp:inline distT="0" distB="0" distL="0" distR="0" wp14:anchorId="4FC8610F" wp14:editId="580F19AE">
            <wp:extent cx="5072380" cy="36404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F0796" w14:textId="2BC36145" w:rsidR="001E7887" w:rsidRPr="00EB5946" w:rsidRDefault="001E7887" w:rsidP="00086462">
      <w:pPr>
        <w:pStyle w:val="TAMainText"/>
      </w:pPr>
      <w:bookmarkStart w:id="3" w:name="_Ref422915895"/>
      <w:r w:rsidRPr="001E7887">
        <w:rPr>
          <w:iCs/>
        </w:rPr>
        <w:t xml:space="preserve">Figure S </w:t>
      </w:r>
      <w:r w:rsidRPr="001E7887">
        <w:rPr>
          <w:iCs/>
        </w:rPr>
        <w:fldChar w:fldCharType="begin"/>
      </w:r>
      <w:r w:rsidRPr="001E7887">
        <w:rPr>
          <w:iCs/>
        </w:rPr>
        <w:instrText xml:space="preserve"> SEQ Figure_S \* ARABIC </w:instrText>
      </w:r>
      <w:r w:rsidRPr="001E7887">
        <w:rPr>
          <w:iCs/>
        </w:rPr>
        <w:fldChar w:fldCharType="separate"/>
      </w:r>
      <w:r w:rsidR="00773EF6">
        <w:rPr>
          <w:iCs/>
          <w:noProof/>
        </w:rPr>
        <w:t>4</w:t>
      </w:r>
      <w:r w:rsidRPr="001E7887">
        <w:rPr>
          <w:iCs/>
        </w:rPr>
        <w:fldChar w:fldCharType="end"/>
      </w:r>
      <w:bookmarkEnd w:id="3"/>
      <w:r w:rsidRPr="001E7887">
        <w:rPr>
          <w:iCs/>
        </w:rPr>
        <w:t xml:space="preserve">: </w:t>
      </w:r>
      <w:r w:rsidRPr="001E7887">
        <w:t xml:space="preserve">Mo K </w:t>
      </w:r>
      <w:r w:rsidRPr="00EB5946">
        <w:t xml:space="preserve">edge XAS spectra of the first and second components determined by MCR-ALS for the monometallic Mo </w:t>
      </w:r>
      <w:r w:rsidR="00DE7DE3" w:rsidRPr="00EB5946">
        <w:t xml:space="preserve">supported </w:t>
      </w:r>
      <w:r w:rsidRPr="00EB5946">
        <w:t>catalyst.</w:t>
      </w:r>
    </w:p>
    <w:p w14:paraId="69AC3520" w14:textId="77777777" w:rsidR="001E7887" w:rsidRPr="00EB5946" w:rsidRDefault="001E7887" w:rsidP="00086462">
      <w:pPr>
        <w:pStyle w:val="TAMainText"/>
      </w:pPr>
    </w:p>
    <w:p w14:paraId="51219AB7" w14:textId="77777777" w:rsidR="0063521F" w:rsidRDefault="0063521F">
      <w:pPr>
        <w:spacing w:after="160" w:line="259" w:lineRule="auto"/>
        <w:jc w:val="left"/>
      </w:pPr>
      <w:r>
        <w:br w:type="page"/>
      </w:r>
    </w:p>
    <w:p w14:paraId="5363AF9D" w14:textId="63FB548C" w:rsidR="006D0A8B" w:rsidRDefault="00AB4680" w:rsidP="00CC066C">
      <w:pPr>
        <w:spacing w:line="480" w:lineRule="auto"/>
        <w:ind w:left="-1134"/>
        <w:rPr>
          <w:rFonts w:ascii="Arial" w:hAnsi="Arial" w:cs="Arial"/>
          <w:bCs/>
          <w:kern w:val="21"/>
          <w:sz w:val="22"/>
          <w:szCs w:val="22"/>
          <w:lang w:val="fr-FR"/>
        </w:rPr>
      </w:pPr>
      <w:r w:rsidRPr="00AB4680">
        <w:rPr>
          <w:noProof/>
          <w:lang w:val="en-IN" w:eastAsia="en-IN"/>
        </w:rPr>
        <w:lastRenderedPageBreak/>
        <w:drawing>
          <wp:inline distT="0" distB="0" distL="0" distR="0" wp14:anchorId="54E12BEE" wp14:editId="4A8AEB78">
            <wp:extent cx="8082000" cy="579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000" cy="57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8305C" w14:textId="01775974" w:rsidR="00BB1900" w:rsidRPr="00EB5946" w:rsidRDefault="00BB1900" w:rsidP="00521F19">
      <w:pPr>
        <w:pStyle w:val="Caption"/>
        <w:spacing w:line="480" w:lineRule="auto"/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</w:pPr>
      <w:bookmarkStart w:id="4" w:name="_Ref422651680"/>
      <w:bookmarkStart w:id="5" w:name="_Ref422681705"/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Figure S 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begin"/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instrText xml:space="preserve"> SEQ Figure_S \* ARABIC </w:instrTex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separate"/>
      </w:r>
      <w:r w:rsidR="00773EF6">
        <w:rPr>
          <w:rFonts w:ascii="Arial" w:hAnsi="Arial" w:cs="Arial"/>
          <w:bCs/>
          <w:i w:val="0"/>
          <w:iCs w:val="0"/>
          <w:noProof/>
          <w:color w:val="auto"/>
          <w:kern w:val="21"/>
          <w:sz w:val="22"/>
          <w:szCs w:val="22"/>
        </w:rPr>
        <w:t>5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end"/>
      </w:r>
      <w:bookmarkEnd w:id="4"/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: </w:t>
      </w:r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Fitting of the Mo</w:t>
      </w:r>
      <w:r w:rsidR="00347019" w:rsidRPr="00EB5946">
        <w:rPr>
          <w:rFonts w:ascii="Arial" w:hAnsi="Arial" w:cs="Arial"/>
          <w:i w:val="0"/>
          <w:iCs w:val="0"/>
          <w:color w:val="auto"/>
          <w:kern w:val="20"/>
          <w:sz w:val="22"/>
          <w:szCs w:val="22"/>
        </w:rPr>
        <w:t xml:space="preserve"> K edge EXAFS</w:t>
      </w:r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spectrum of 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the intermediate components</w:t>
      </w:r>
      <w:r w:rsidR="00521F19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 </w:t>
      </w:r>
      <w:r w:rsidR="00742CD2" w:rsidRPr="00EB5946">
        <w:rPr>
          <w:rFonts w:ascii="Arial" w:hAnsi="Arial" w:cs="Arial"/>
          <w:bCs/>
          <w:iCs w:val="0"/>
          <w:color w:val="auto"/>
          <w:kern w:val="21"/>
          <w:sz w:val="22"/>
          <w:szCs w:val="22"/>
        </w:rPr>
        <w:t>Mo-comp.</w:t>
      </w:r>
      <w:r w:rsidR="00521F19" w:rsidRPr="00EB5946">
        <w:rPr>
          <w:rFonts w:ascii="Arial" w:hAnsi="Arial" w:cs="Arial"/>
          <w:bCs/>
          <w:iCs w:val="0"/>
          <w:color w:val="auto"/>
          <w:kern w:val="21"/>
          <w:sz w:val="22"/>
          <w:szCs w:val="22"/>
        </w:rPr>
        <w:t>2</w:t>
      </w:r>
      <w:r w:rsidR="00521F19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 (top) and </w:t>
      </w:r>
      <w:r w:rsidR="00742CD2" w:rsidRPr="00EB5946">
        <w:rPr>
          <w:rFonts w:ascii="Arial" w:hAnsi="Arial" w:cs="Arial"/>
          <w:bCs/>
          <w:iCs w:val="0"/>
          <w:color w:val="auto"/>
          <w:kern w:val="21"/>
          <w:sz w:val="22"/>
          <w:szCs w:val="22"/>
        </w:rPr>
        <w:t>Mo-comp.</w:t>
      </w:r>
      <w:r w:rsidR="00521F19" w:rsidRPr="00EB5946">
        <w:rPr>
          <w:rFonts w:ascii="Arial" w:hAnsi="Arial" w:cs="Arial"/>
          <w:bCs/>
          <w:iCs w:val="0"/>
          <w:color w:val="auto"/>
          <w:kern w:val="21"/>
          <w:sz w:val="22"/>
          <w:szCs w:val="22"/>
        </w:rPr>
        <w:t>3</w:t>
      </w:r>
      <w:r w:rsidR="0063521F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 </w:t>
      </w:r>
      <w:r w:rsidR="00521F19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(bottom) </w:t>
      </w:r>
      <w:r w:rsidR="0063521F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obtained by MCR-ALS of the monometallic Mo </w:t>
      </w:r>
      <w:r w:rsidR="00DE7DE3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supported </w:t>
      </w:r>
      <w:r w:rsidR="0063521F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catalyst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.</w:t>
      </w:r>
      <w:bookmarkEnd w:id="5"/>
    </w:p>
    <w:p w14:paraId="2EAB931E" w14:textId="77777777" w:rsidR="0063521F" w:rsidRDefault="0063521F" w:rsidP="0063521F"/>
    <w:p w14:paraId="0A11B3C9" w14:textId="77777777" w:rsidR="00521F19" w:rsidRDefault="00521F19">
      <w:pPr>
        <w:spacing w:after="160" w:line="259" w:lineRule="auto"/>
        <w:jc w:val="left"/>
      </w:pPr>
      <w:r>
        <w:br w:type="page"/>
      </w:r>
    </w:p>
    <w:p w14:paraId="4A721FD9" w14:textId="384F28CA" w:rsidR="00113908" w:rsidRDefault="00113908" w:rsidP="00773EF6">
      <w:pPr>
        <w:jc w:val="center"/>
      </w:pPr>
      <w:bookmarkStart w:id="6" w:name="_Ref422729607"/>
      <w:r w:rsidRPr="00AB4680">
        <w:rPr>
          <w:noProof/>
          <w:lang w:val="en-IN" w:eastAsia="en-IN"/>
        </w:rPr>
        <w:lastRenderedPageBreak/>
        <w:drawing>
          <wp:inline distT="0" distB="0" distL="0" distR="0" wp14:anchorId="326C883C" wp14:editId="13BD30BC">
            <wp:extent cx="4694022" cy="363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87" b="50006"/>
                    <a:stretch/>
                  </pic:blipFill>
                  <pic:spPr bwMode="auto">
                    <a:xfrm>
                      <a:off x="0" y="0"/>
                      <a:ext cx="4694022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08065" w14:textId="255CCA09" w:rsidR="00773EF6" w:rsidRDefault="00773EF6" w:rsidP="00773EF6">
      <w:pPr>
        <w:jc w:val="center"/>
      </w:pPr>
      <w:r w:rsidRPr="00AB4680">
        <w:rPr>
          <w:noProof/>
          <w:lang w:val="en-IN" w:eastAsia="en-IN"/>
        </w:rPr>
        <w:drawing>
          <wp:inline distT="0" distB="0" distL="0" distR="0" wp14:anchorId="73BF7303" wp14:editId="203C57B0">
            <wp:extent cx="4760259" cy="363891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6" r="6908" b="50006"/>
                    <a:stretch/>
                  </pic:blipFill>
                  <pic:spPr bwMode="auto">
                    <a:xfrm>
                      <a:off x="0" y="0"/>
                      <a:ext cx="4761154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5F8A5" w14:textId="13A97D85" w:rsidR="0063521F" w:rsidRPr="00EB5946" w:rsidRDefault="0063521F" w:rsidP="00521F19">
      <w:pPr>
        <w:pStyle w:val="Caption"/>
        <w:spacing w:line="480" w:lineRule="auto"/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</w:pPr>
      <w:bookmarkStart w:id="7" w:name="_Ref423098285"/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Figure S 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begin"/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instrText xml:space="preserve"> SEQ Figure_S \* ARABIC </w:instrTex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separate"/>
      </w:r>
      <w:r w:rsidR="00773EF6">
        <w:rPr>
          <w:rFonts w:ascii="Arial" w:hAnsi="Arial" w:cs="Arial"/>
          <w:bCs/>
          <w:i w:val="0"/>
          <w:iCs w:val="0"/>
          <w:noProof/>
          <w:color w:val="auto"/>
          <w:kern w:val="21"/>
          <w:sz w:val="22"/>
          <w:szCs w:val="22"/>
        </w:rPr>
        <w:t>6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end"/>
      </w:r>
      <w:bookmarkEnd w:id="6"/>
      <w:bookmarkEnd w:id="7"/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: </w:t>
      </w:r>
      <w:bookmarkStart w:id="8" w:name="_Ref423098278"/>
      <w:r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Fitting of the Mo</w:t>
      </w:r>
      <w:r w:rsidRPr="00EB5946">
        <w:rPr>
          <w:rFonts w:ascii="Arial" w:hAnsi="Arial" w:cs="Arial"/>
          <w:i w:val="0"/>
          <w:iCs w:val="0"/>
          <w:color w:val="auto"/>
          <w:kern w:val="20"/>
          <w:sz w:val="22"/>
          <w:szCs w:val="22"/>
        </w:rPr>
        <w:t xml:space="preserve"> K edge EXAFS</w:t>
      </w:r>
      <w:r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spectrum of </w:t>
      </w:r>
      <w:r w:rsidR="00521F19"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the intermediate</w:t>
      </w:r>
      <w:bookmarkEnd w:id="8"/>
      <w:r w:rsidR="00017E5B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 </w:t>
      </w:r>
      <w:r w:rsidR="00017E5B">
        <w:rPr>
          <w:rFonts w:ascii="Arial" w:hAnsi="Arial" w:cs="Arial"/>
          <w:bCs/>
          <w:iCs w:val="0"/>
          <w:color w:val="auto"/>
          <w:kern w:val="21"/>
          <w:sz w:val="22"/>
          <w:szCs w:val="22"/>
        </w:rPr>
        <w:t>MoCo-c</w:t>
      </w:r>
      <w:r w:rsidR="00017E5B" w:rsidRPr="00017E5B">
        <w:rPr>
          <w:rFonts w:ascii="Arial" w:hAnsi="Arial" w:cs="Arial"/>
          <w:bCs/>
          <w:iCs w:val="0"/>
          <w:color w:val="auto"/>
          <w:kern w:val="21"/>
          <w:sz w:val="22"/>
          <w:szCs w:val="22"/>
        </w:rPr>
        <w:t>omp.2</w:t>
      </w:r>
      <w:r w:rsidR="00017E5B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.</w:t>
      </w:r>
    </w:p>
    <w:p w14:paraId="1A187E25" w14:textId="40D123CB" w:rsidR="008432D7" w:rsidRPr="00AB4680" w:rsidRDefault="008A7FA6" w:rsidP="00773EF6">
      <w:pPr>
        <w:spacing w:after="160" w:line="259" w:lineRule="auto"/>
        <w:ind w:left="-1134"/>
        <w:jc w:val="left"/>
        <w:rPr>
          <w:rFonts w:ascii="Arial" w:hAnsi="Arial" w:cs="Arial"/>
          <w:bCs/>
          <w:i/>
          <w:iCs/>
          <w:kern w:val="21"/>
          <w:sz w:val="22"/>
          <w:szCs w:val="22"/>
        </w:rPr>
      </w:pPr>
      <w:r>
        <w:br w:type="page"/>
      </w:r>
      <w:bookmarkStart w:id="9" w:name="_Ref422651758"/>
      <w:r w:rsidR="00AB4680" w:rsidRPr="00AB4680">
        <w:rPr>
          <w:noProof/>
          <w:lang w:val="en-IN" w:eastAsia="en-IN"/>
        </w:rPr>
        <w:lastRenderedPageBreak/>
        <w:drawing>
          <wp:inline distT="0" distB="0" distL="0" distR="0" wp14:anchorId="380E6490" wp14:editId="0869DAC3">
            <wp:extent cx="8010000" cy="819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5" b="1959"/>
                    <a:stretch/>
                  </pic:blipFill>
                  <pic:spPr bwMode="auto">
                    <a:xfrm>
                      <a:off x="0" y="0"/>
                      <a:ext cx="8010000" cy="81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225A2" w14:textId="6FFC9770" w:rsidR="00BB1900" w:rsidRPr="00EB5946" w:rsidRDefault="00BB1900" w:rsidP="005670AC">
      <w:pPr>
        <w:pStyle w:val="Caption"/>
        <w:spacing w:line="480" w:lineRule="auto"/>
        <w:rPr>
          <w:rFonts w:ascii="Arial" w:hAnsi="Arial" w:cs="Arial"/>
          <w:i w:val="0"/>
          <w:iCs w:val="0"/>
          <w:color w:val="auto"/>
          <w:sz w:val="22"/>
          <w:szCs w:val="22"/>
        </w:rPr>
      </w:pPr>
      <w:bookmarkStart w:id="10" w:name="_Ref422681842"/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Figure S 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begin"/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instrText xml:space="preserve"> SEQ Figure_S \* ARABIC </w:instrTex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separate"/>
      </w:r>
      <w:r w:rsidR="00773EF6">
        <w:rPr>
          <w:rFonts w:ascii="Arial" w:hAnsi="Arial" w:cs="Arial"/>
          <w:bCs/>
          <w:i w:val="0"/>
          <w:iCs w:val="0"/>
          <w:noProof/>
          <w:color w:val="auto"/>
          <w:kern w:val="21"/>
          <w:sz w:val="22"/>
          <w:szCs w:val="22"/>
        </w:rPr>
        <w:t>7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end"/>
      </w:r>
      <w:bookmarkEnd w:id="9"/>
      <w:bookmarkEnd w:id="10"/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: </w:t>
      </w:r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Fitting of the Mo</w:t>
      </w:r>
      <w:r w:rsidR="00347019" w:rsidRPr="00EB5946">
        <w:rPr>
          <w:rFonts w:ascii="Arial" w:hAnsi="Arial" w:cs="Arial"/>
          <w:i w:val="0"/>
          <w:iCs w:val="0"/>
          <w:color w:val="auto"/>
          <w:kern w:val="20"/>
          <w:sz w:val="22"/>
          <w:szCs w:val="22"/>
        </w:rPr>
        <w:t xml:space="preserve"> K edge EXAFS</w:t>
      </w:r>
      <w:r w:rsidR="0063521F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spectrum of the final </w:t>
      </w:r>
      <w:proofErr w:type="spellStart"/>
      <w:r w:rsidR="0063521F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sulph</w:t>
      </w:r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ided</w:t>
      </w:r>
      <w:proofErr w:type="spellEnd"/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bimetallic </w:t>
      </w:r>
      <w:proofErr w:type="spellStart"/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CoMo</w:t>
      </w:r>
      <w:proofErr w:type="spellEnd"/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(top</w:t>
      </w:r>
      <w:r w:rsidR="007C0B9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- fit A</w:t>
      </w:r>
      <w:r w:rsidR="008A7FA6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, middle</w:t>
      </w:r>
      <w:r w:rsidR="007C0B9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- fit B</w:t>
      </w:r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) and monometallic Mo (bottom)</w:t>
      </w:r>
      <w:r w:rsidR="00DE7DE3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supported</w:t>
      </w:r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catalysts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.</w:t>
      </w:r>
    </w:p>
    <w:p w14:paraId="2E655E47" w14:textId="514C87FC" w:rsidR="00AB4680" w:rsidRDefault="001D55B5" w:rsidP="00AB4680">
      <w:pPr>
        <w:spacing w:after="160" w:line="259" w:lineRule="auto"/>
        <w:jc w:val="left"/>
      </w:pPr>
      <w:bookmarkStart w:id="11" w:name="_GoBack"/>
      <w:bookmarkEnd w:id="11"/>
      <w:r w:rsidRPr="001D55B5">
        <w:rPr>
          <w:noProof/>
          <w:lang w:val="en-IN" w:eastAsia="en-IN"/>
        </w:rPr>
        <w:lastRenderedPageBreak/>
        <w:drawing>
          <wp:inline distT="0" distB="0" distL="0" distR="0" wp14:anchorId="05590AFD" wp14:editId="3355DB0D">
            <wp:extent cx="5072380" cy="36404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448" w:rsidRPr="00B24448">
        <w:t xml:space="preserve"> </w:t>
      </w:r>
    </w:p>
    <w:p w14:paraId="3FB5341C" w14:textId="0923D2D0" w:rsidR="00BB1900" w:rsidRPr="00EB5946" w:rsidRDefault="001D55B5" w:rsidP="00BB1900">
      <w:pPr>
        <w:rPr>
          <w:lang w:val="fr-FR"/>
        </w:rPr>
      </w:pPr>
      <w:r w:rsidRPr="001D55B5">
        <w:rPr>
          <w:noProof/>
          <w:lang w:val="en-IN" w:eastAsia="en-IN"/>
        </w:rPr>
        <w:drawing>
          <wp:inline distT="0" distB="0" distL="0" distR="0" wp14:anchorId="09D52FBA" wp14:editId="05758960">
            <wp:extent cx="5072380" cy="36404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D32A7" w14:textId="4ABA4250" w:rsidR="00BB1900" w:rsidRPr="00EB5946" w:rsidRDefault="00BB1900" w:rsidP="00B24448">
      <w:pPr>
        <w:pStyle w:val="Caption"/>
        <w:spacing w:line="480" w:lineRule="auto"/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</w:pPr>
      <w:bookmarkStart w:id="12" w:name="_Ref422651784"/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Figure S 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begin"/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instrText xml:space="preserve"> SEQ Figure_S \* ARABIC </w:instrTex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separate"/>
      </w:r>
      <w:r w:rsidR="00773EF6">
        <w:rPr>
          <w:rFonts w:ascii="Arial" w:hAnsi="Arial" w:cs="Arial"/>
          <w:bCs/>
          <w:i w:val="0"/>
          <w:iCs w:val="0"/>
          <w:noProof/>
          <w:color w:val="auto"/>
          <w:kern w:val="21"/>
          <w:sz w:val="22"/>
          <w:szCs w:val="22"/>
        </w:rPr>
        <w:t>8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fldChar w:fldCharType="end"/>
      </w:r>
      <w:bookmarkEnd w:id="12"/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 xml:space="preserve">: </w:t>
      </w:r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Fitting of the Co</w:t>
      </w:r>
      <w:r w:rsidR="00347019" w:rsidRPr="00EB5946">
        <w:rPr>
          <w:rFonts w:ascii="Arial" w:hAnsi="Arial" w:cs="Arial"/>
          <w:i w:val="0"/>
          <w:iCs w:val="0"/>
          <w:color w:val="auto"/>
          <w:kern w:val="20"/>
          <w:sz w:val="22"/>
          <w:szCs w:val="22"/>
        </w:rPr>
        <w:t xml:space="preserve"> K edge EXAFS</w:t>
      </w:r>
      <w:r w:rsidR="00B24448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spectrum of the final </w:t>
      </w:r>
      <w:proofErr w:type="spellStart"/>
      <w:r w:rsidR="00B24448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su</w:t>
      </w:r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l</w:t>
      </w:r>
      <w:r w:rsidR="00B24448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ph</w:t>
      </w:r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ided</w:t>
      </w:r>
      <w:proofErr w:type="spellEnd"/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bimetallic </w:t>
      </w:r>
      <w:proofErr w:type="spellStart"/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CoMo</w:t>
      </w:r>
      <w:proofErr w:type="spellEnd"/>
      <w:r w:rsidR="00DE7DE3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/Al</w:t>
      </w:r>
      <w:r w:rsidR="00DE7DE3" w:rsidRPr="00EB5946">
        <w:rPr>
          <w:rFonts w:ascii="Arial" w:hAnsi="Arial" w:cs="Arial"/>
          <w:i w:val="0"/>
          <w:iCs w:val="0"/>
          <w:color w:val="auto"/>
          <w:sz w:val="22"/>
          <w:szCs w:val="22"/>
          <w:vertAlign w:val="subscript"/>
        </w:rPr>
        <w:t>2</w:t>
      </w:r>
      <w:r w:rsidR="00DE7DE3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>O</w:t>
      </w:r>
      <w:r w:rsidR="00DE7DE3" w:rsidRPr="00EB5946">
        <w:rPr>
          <w:rFonts w:ascii="Arial" w:hAnsi="Arial" w:cs="Arial"/>
          <w:i w:val="0"/>
          <w:iCs w:val="0"/>
          <w:color w:val="auto"/>
          <w:sz w:val="22"/>
          <w:szCs w:val="22"/>
          <w:vertAlign w:val="subscript"/>
        </w:rPr>
        <w:t>3</w:t>
      </w:r>
      <w:r w:rsidR="00347019" w:rsidRPr="00EB594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catalyst</w:t>
      </w:r>
      <w:r w:rsidRPr="00EB5946">
        <w:rPr>
          <w:rFonts w:ascii="Arial" w:hAnsi="Arial" w:cs="Arial"/>
          <w:bCs/>
          <w:i w:val="0"/>
          <w:iCs w:val="0"/>
          <w:color w:val="auto"/>
          <w:kern w:val="21"/>
          <w:sz w:val="22"/>
          <w:szCs w:val="22"/>
        </w:rPr>
        <w:t>.</w:t>
      </w:r>
    </w:p>
    <w:sectPr w:rsidR="00BB1900" w:rsidRPr="00EB5946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31744" w14:textId="77777777" w:rsidR="000819E3" w:rsidRDefault="000819E3" w:rsidP="005332D7">
      <w:pPr>
        <w:spacing w:after="0"/>
      </w:pPr>
      <w:r>
        <w:separator/>
      </w:r>
    </w:p>
  </w:endnote>
  <w:endnote w:type="continuationSeparator" w:id="0">
    <w:p w14:paraId="6A69F5E0" w14:textId="77777777" w:rsidR="000819E3" w:rsidRDefault="000819E3" w:rsidP="00533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48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A5664" w14:textId="77777777" w:rsidR="009074B5" w:rsidRDefault="00907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4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7212927" w14:textId="77777777" w:rsidR="009074B5" w:rsidRDefault="00907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DA380" w14:textId="77777777" w:rsidR="000819E3" w:rsidRDefault="000819E3" w:rsidP="005332D7">
      <w:pPr>
        <w:spacing w:after="0"/>
      </w:pPr>
      <w:r>
        <w:separator/>
      </w:r>
    </w:p>
  </w:footnote>
  <w:footnote w:type="continuationSeparator" w:id="0">
    <w:p w14:paraId="5676D103" w14:textId="77777777" w:rsidR="000819E3" w:rsidRDefault="000819E3" w:rsidP="005332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2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0A39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4B62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8623F4"/>
    <w:multiLevelType w:val="multilevel"/>
    <w:tmpl w:val="6E7058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06F1CE2"/>
    <w:multiLevelType w:val="hybridMultilevel"/>
    <w:tmpl w:val="66A43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D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283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D14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E07D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lp-paper-biblio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_kit.enl&lt;/item&gt;&lt;/Libraries&gt;&lt;/ENLibraries&gt;"/>
  </w:docVars>
  <w:rsids>
    <w:rsidRoot w:val="005332D7"/>
    <w:rsid w:val="00001588"/>
    <w:rsid w:val="00001E0A"/>
    <w:rsid w:val="00002625"/>
    <w:rsid w:val="00003773"/>
    <w:rsid w:val="00003C6A"/>
    <w:rsid w:val="00004FE5"/>
    <w:rsid w:val="0000504B"/>
    <w:rsid w:val="000057F8"/>
    <w:rsid w:val="00010100"/>
    <w:rsid w:val="0001063A"/>
    <w:rsid w:val="00011B2D"/>
    <w:rsid w:val="000136D4"/>
    <w:rsid w:val="00014086"/>
    <w:rsid w:val="00017E5B"/>
    <w:rsid w:val="0002176E"/>
    <w:rsid w:val="00021C77"/>
    <w:rsid w:val="00023CC9"/>
    <w:rsid w:val="00026754"/>
    <w:rsid w:val="000312D8"/>
    <w:rsid w:val="00032E92"/>
    <w:rsid w:val="00033A00"/>
    <w:rsid w:val="00034ACA"/>
    <w:rsid w:val="00041EFB"/>
    <w:rsid w:val="0004246E"/>
    <w:rsid w:val="0004480D"/>
    <w:rsid w:val="00045497"/>
    <w:rsid w:val="0004557D"/>
    <w:rsid w:val="00045CA6"/>
    <w:rsid w:val="00045DD1"/>
    <w:rsid w:val="00052AF3"/>
    <w:rsid w:val="00053693"/>
    <w:rsid w:val="000564E6"/>
    <w:rsid w:val="000617F2"/>
    <w:rsid w:val="000632BA"/>
    <w:rsid w:val="00063A8D"/>
    <w:rsid w:val="00063CB7"/>
    <w:rsid w:val="000643E5"/>
    <w:rsid w:val="000706B8"/>
    <w:rsid w:val="00070E54"/>
    <w:rsid w:val="00072A22"/>
    <w:rsid w:val="0007508D"/>
    <w:rsid w:val="00076D83"/>
    <w:rsid w:val="00080600"/>
    <w:rsid w:val="000815CC"/>
    <w:rsid w:val="000819E3"/>
    <w:rsid w:val="00082895"/>
    <w:rsid w:val="00082AB7"/>
    <w:rsid w:val="00085814"/>
    <w:rsid w:val="000859FD"/>
    <w:rsid w:val="00086462"/>
    <w:rsid w:val="00091CCC"/>
    <w:rsid w:val="000964DA"/>
    <w:rsid w:val="000A000A"/>
    <w:rsid w:val="000A2AAE"/>
    <w:rsid w:val="000A34DE"/>
    <w:rsid w:val="000A40B8"/>
    <w:rsid w:val="000A441C"/>
    <w:rsid w:val="000A7AC2"/>
    <w:rsid w:val="000B2DD4"/>
    <w:rsid w:val="000B32FB"/>
    <w:rsid w:val="000B684C"/>
    <w:rsid w:val="000B7B9E"/>
    <w:rsid w:val="000C033C"/>
    <w:rsid w:val="000C0A8B"/>
    <w:rsid w:val="000C186F"/>
    <w:rsid w:val="000C1DF6"/>
    <w:rsid w:val="000C4757"/>
    <w:rsid w:val="000C57B8"/>
    <w:rsid w:val="000C5CB4"/>
    <w:rsid w:val="000C68FA"/>
    <w:rsid w:val="000C7ECA"/>
    <w:rsid w:val="000D294A"/>
    <w:rsid w:val="000D6456"/>
    <w:rsid w:val="000E07ED"/>
    <w:rsid w:val="000E1FE3"/>
    <w:rsid w:val="000E418D"/>
    <w:rsid w:val="000E528F"/>
    <w:rsid w:val="000E7712"/>
    <w:rsid w:val="000F0AA9"/>
    <w:rsid w:val="000F25D7"/>
    <w:rsid w:val="000F2C67"/>
    <w:rsid w:val="000F3ED5"/>
    <w:rsid w:val="000F601D"/>
    <w:rsid w:val="000F7756"/>
    <w:rsid w:val="000F7C4F"/>
    <w:rsid w:val="001000FB"/>
    <w:rsid w:val="001042C7"/>
    <w:rsid w:val="001046AE"/>
    <w:rsid w:val="00104CF1"/>
    <w:rsid w:val="00105734"/>
    <w:rsid w:val="001064D0"/>
    <w:rsid w:val="00106B20"/>
    <w:rsid w:val="00112B50"/>
    <w:rsid w:val="00113908"/>
    <w:rsid w:val="001145B7"/>
    <w:rsid w:val="00115620"/>
    <w:rsid w:val="00116894"/>
    <w:rsid w:val="001168D2"/>
    <w:rsid w:val="00120627"/>
    <w:rsid w:val="001213F6"/>
    <w:rsid w:val="00121796"/>
    <w:rsid w:val="00121A58"/>
    <w:rsid w:val="00121F94"/>
    <w:rsid w:val="00122524"/>
    <w:rsid w:val="00122AEB"/>
    <w:rsid w:val="00122E3F"/>
    <w:rsid w:val="0012302B"/>
    <w:rsid w:val="001233AB"/>
    <w:rsid w:val="00123B98"/>
    <w:rsid w:val="001254B9"/>
    <w:rsid w:val="001270B1"/>
    <w:rsid w:val="001322CC"/>
    <w:rsid w:val="001323AE"/>
    <w:rsid w:val="00135694"/>
    <w:rsid w:val="001369E9"/>
    <w:rsid w:val="0014066A"/>
    <w:rsid w:val="0014189E"/>
    <w:rsid w:val="00142DE1"/>
    <w:rsid w:val="00144540"/>
    <w:rsid w:val="001456E1"/>
    <w:rsid w:val="00151552"/>
    <w:rsid w:val="001545A7"/>
    <w:rsid w:val="00154D89"/>
    <w:rsid w:val="0016029A"/>
    <w:rsid w:val="00162497"/>
    <w:rsid w:val="00163054"/>
    <w:rsid w:val="001647B2"/>
    <w:rsid w:val="00164C43"/>
    <w:rsid w:val="001650B2"/>
    <w:rsid w:val="00166637"/>
    <w:rsid w:val="0017293F"/>
    <w:rsid w:val="00173C2B"/>
    <w:rsid w:val="00174620"/>
    <w:rsid w:val="00183A6C"/>
    <w:rsid w:val="001848A9"/>
    <w:rsid w:val="00184A77"/>
    <w:rsid w:val="00190C37"/>
    <w:rsid w:val="00190D6F"/>
    <w:rsid w:val="0019137A"/>
    <w:rsid w:val="00192F6E"/>
    <w:rsid w:val="00193E17"/>
    <w:rsid w:val="00195557"/>
    <w:rsid w:val="00195C74"/>
    <w:rsid w:val="0019719B"/>
    <w:rsid w:val="001974C7"/>
    <w:rsid w:val="001A0C89"/>
    <w:rsid w:val="001A29C5"/>
    <w:rsid w:val="001A2B1C"/>
    <w:rsid w:val="001A43A2"/>
    <w:rsid w:val="001A58F1"/>
    <w:rsid w:val="001A5A23"/>
    <w:rsid w:val="001A6612"/>
    <w:rsid w:val="001A6763"/>
    <w:rsid w:val="001A6856"/>
    <w:rsid w:val="001B78E4"/>
    <w:rsid w:val="001C0BAB"/>
    <w:rsid w:val="001C123B"/>
    <w:rsid w:val="001C1CC4"/>
    <w:rsid w:val="001C3571"/>
    <w:rsid w:val="001C43C8"/>
    <w:rsid w:val="001C5598"/>
    <w:rsid w:val="001C6CD8"/>
    <w:rsid w:val="001C7F40"/>
    <w:rsid w:val="001D14B8"/>
    <w:rsid w:val="001D17ED"/>
    <w:rsid w:val="001D392D"/>
    <w:rsid w:val="001D3958"/>
    <w:rsid w:val="001D55B5"/>
    <w:rsid w:val="001D5D5C"/>
    <w:rsid w:val="001D734C"/>
    <w:rsid w:val="001D7D67"/>
    <w:rsid w:val="001D7ED8"/>
    <w:rsid w:val="001E12FB"/>
    <w:rsid w:val="001E4CC6"/>
    <w:rsid w:val="001E7887"/>
    <w:rsid w:val="001F110E"/>
    <w:rsid w:val="001F6C78"/>
    <w:rsid w:val="00200B32"/>
    <w:rsid w:val="002041F1"/>
    <w:rsid w:val="002046E6"/>
    <w:rsid w:val="0020482D"/>
    <w:rsid w:val="002052D6"/>
    <w:rsid w:val="00213843"/>
    <w:rsid w:val="0021453F"/>
    <w:rsid w:val="00217EB1"/>
    <w:rsid w:val="0022327E"/>
    <w:rsid w:val="00231CAC"/>
    <w:rsid w:val="002327BD"/>
    <w:rsid w:val="00233675"/>
    <w:rsid w:val="002343DE"/>
    <w:rsid w:val="002351B0"/>
    <w:rsid w:val="002354B6"/>
    <w:rsid w:val="00235F4E"/>
    <w:rsid w:val="00241EB8"/>
    <w:rsid w:val="00242AF6"/>
    <w:rsid w:val="00244BCC"/>
    <w:rsid w:val="00246254"/>
    <w:rsid w:val="00247B93"/>
    <w:rsid w:val="0025006D"/>
    <w:rsid w:val="00251499"/>
    <w:rsid w:val="002537AE"/>
    <w:rsid w:val="00253B01"/>
    <w:rsid w:val="0025433D"/>
    <w:rsid w:val="00254A0D"/>
    <w:rsid w:val="00256101"/>
    <w:rsid w:val="00257791"/>
    <w:rsid w:val="00257889"/>
    <w:rsid w:val="00261A9E"/>
    <w:rsid w:val="002639C0"/>
    <w:rsid w:val="002639FB"/>
    <w:rsid w:val="00264721"/>
    <w:rsid w:val="00265A0E"/>
    <w:rsid w:val="002679F5"/>
    <w:rsid w:val="00270903"/>
    <w:rsid w:val="0027580E"/>
    <w:rsid w:val="0027608C"/>
    <w:rsid w:val="00276640"/>
    <w:rsid w:val="00277D3C"/>
    <w:rsid w:val="00281836"/>
    <w:rsid w:val="002835A4"/>
    <w:rsid w:val="00285304"/>
    <w:rsid w:val="00285924"/>
    <w:rsid w:val="002863AF"/>
    <w:rsid w:val="00286E68"/>
    <w:rsid w:val="00290F43"/>
    <w:rsid w:val="0029257F"/>
    <w:rsid w:val="002926A7"/>
    <w:rsid w:val="00294E23"/>
    <w:rsid w:val="0029594C"/>
    <w:rsid w:val="00296645"/>
    <w:rsid w:val="002974BB"/>
    <w:rsid w:val="002A01EA"/>
    <w:rsid w:val="002A44C6"/>
    <w:rsid w:val="002A5011"/>
    <w:rsid w:val="002A57A3"/>
    <w:rsid w:val="002A6136"/>
    <w:rsid w:val="002B394B"/>
    <w:rsid w:val="002B3BD9"/>
    <w:rsid w:val="002B3E08"/>
    <w:rsid w:val="002B4DA4"/>
    <w:rsid w:val="002B6D3C"/>
    <w:rsid w:val="002B7E3E"/>
    <w:rsid w:val="002C0392"/>
    <w:rsid w:val="002C0F42"/>
    <w:rsid w:val="002C2BC2"/>
    <w:rsid w:val="002C3141"/>
    <w:rsid w:val="002C3D9F"/>
    <w:rsid w:val="002C4443"/>
    <w:rsid w:val="002C689D"/>
    <w:rsid w:val="002D07F9"/>
    <w:rsid w:val="002D123A"/>
    <w:rsid w:val="002D28EE"/>
    <w:rsid w:val="002D3687"/>
    <w:rsid w:val="002E02FE"/>
    <w:rsid w:val="002E1C8A"/>
    <w:rsid w:val="002E2F19"/>
    <w:rsid w:val="002E4254"/>
    <w:rsid w:val="002E656A"/>
    <w:rsid w:val="002F3619"/>
    <w:rsid w:val="002F4860"/>
    <w:rsid w:val="002F771D"/>
    <w:rsid w:val="002F7E15"/>
    <w:rsid w:val="00302BAF"/>
    <w:rsid w:val="00303627"/>
    <w:rsid w:val="00303ABE"/>
    <w:rsid w:val="00303CBB"/>
    <w:rsid w:val="00305014"/>
    <w:rsid w:val="00306D5E"/>
    <w:rsid w:val="00307230"/>
    <w:rsid w:val="00310566"/>
    <w:rsid w:val="0031228A"/>
    <w:rsid w:val="0031232F"/>
    <w:rsid w:val="00313554"/>
    <w:rsid w:val="00313AB4"/>
    <w:rsid w:val="00314026"/>
    <w:rsid w:val="0031416A"/>
    <w:rsid w:val="0031665C"/>
    <w:rsid w:val="00316F69"/>
    <w:rsid w:val="00317A0E"/>
    <w:rsid w:val="00322402"/>
    <w:rsid w:val="00323884"/>
    <w:rsid w:val="00323CF6"/>
    <w:rsid w:val="00324B0E"/>
    <w:rsid w:val="00327ECC"/>
    <w:rsid w:val="00333DDD"/>
    <w:rsid w:val="00333F7C"/>
    <w:rsid w:val="00333F8D"/>
    <w:rsid w:val="00334D31"/>
    <w:rsid w:val="00336001"/>
    <w:rsid w:val="00336AFE"/>
    <w:rsid w:val="003434AA"/>
    <w:rsid w:val="00343A4C"/>
    <w:rsid w:val="00344FD8"/>
    <w:rsid w:val="00347019"/>
    <w:rsid w:val="00351982"/>
    <w:rsid w:val="00352B7D"/>
    <w:rsid w:val="00353A05"/>
    <w:rsid w:val="00354AC6"/>
    <w:rsid w:val="003551DB"/>
    <w:rsid w:val="00357D48"/>
    <w:rsid w:val="00360AD9"/>
    <w:rsid w:val="003614B5"/>
    <w:rsid w:val="003614E8"/>
    <w:rsid w:val="00362B57"/>
    <w:rsid w:val="003648BC"/>
    <w:rsid w:val="0036529C"/>
    <w:rsid w:val="0036714B"/>
    <w:rsid w:val="0037017C"/>
    <w:rsid w:val="003740F3"/>
    <w:rsid w:val="00374221"/>
    <w:rsid w:val="00374AE7"/>
    <w:rsid w:val="00376198"/>
    <w:rsid w:val="0037789F"/>
    <w:rsid w:val="003806C3"/>
    <w:rsid w:val="00380DDA"/>
    <w:rsid w:val="00382C30"/>
    <w:rsid w:val="0038305F"/>
    <w:rsid w:val="00387AA2"/>
    <w:rsid w:val="003901C2"/>
    <w:rsid w:val="00390F60"/>
    <w:rsid w:val="00392F8A"/>
    <w:rsid w:val="00394282"/>
    <w:rsid w:val="00394577"/>
    <w:rsid w:val="00394A04"/>
    <w:rsid w:val="003A0914"/>
    <w:rsid w:val="003A474E"/>
    <w:rsid w:val="003A5BDC"/>
    <w:rsid w:val="003A7358"/>
    <w:rsid w:val="003A7451"/>
    <w:rsid w:val="003A77AE"/>
    <w:rsid w:val="003B2444"/>
    <w:rsid w:val="003B41FA"/>
    <w:rsid w:val="003B4853"/>
    <w:rsid w:val="003B4861"/>
    <w:rsid w:val="003B64F7"/>
    <w:rsid w:val="003B6963"/>
    <w:rsid w:val="003C0B6F"/>
    <w:rsid w:val="003C2B23"/>
    <w:rsid w:val="003C438D"/>
    <w:rsid w:val="003C46E8"/>
    <w:rsid w:val="003C6487"/>
    <w:rsid w:val="003D04A0"/>
    <w:rsid w:val="003D0503"/>
    <w:rsid w:val="003D2FBD"/>
    <w:rsid w:val="003D3652"/>
    <w:rsid w:val="003E040A"/>
    <w:rsid w:val="003E0F94"/>
    <w:rsid w:val="003E4EE4"/>
    <w:rsid w:val="003E4FF9"/>
    <w:rsid w:val="003E633E"/>
    <w:rsid w:val="003E7025"/>
    <w:rsid w:val="003F21EA"/>
    <w:rsid w:val="003F3879"/>
    <w:rsid w:val="003F3DE1"/>
    <w:rsid w:val="003F65F2"/>
    <w:rsid w:val="003F687E"/>
    <w:rsid w:val="00401F39"/>
    <w:rsid w:val="004029EA"/>
    <w:rsid w:val="004061DB"/>
    <w:rsid w:val="00407738"/>
    <w:rsid w:val="004127A3"/>
    <w:rsid w:val="00413A00"/>
    <w:rsid w:val="00413B5A"/>
    <w:rsid w:val="00413BB5"/>
    <w:rsid w:val="004160CF"/>
    <w:rsid w:val="00417F61"/>
    <w:rsid w:val="0042128D"/>
    <w:rsid w:val="00422B70"/>
    <w:rsid w:val="004233FE"/>
    <w:rsid w:val="00423EA9"/>
    <w:rsid w:val="0042640F"/>
    <w:rsid w:val="00431BEF"/>
    <w:rsid w:val="004356C2"/>
    <w:rsid w:val="00436EC2"/>
    <w:rsid w:val="004378CE"/>
    <w:rsid w:val="00446041"/>
    <w:rsid w:val="00446EDC"/>
    <w:rsid w:val="00446F15"/>
    <w:rsid w:val="0045121B"/>
    <w:rsid w:val="004552A0"/>
    <w:rsid w:val="004563B0"/>
    <w:rsid w:val="00461D3B"/>
    <w:rsid w:val="00465523"/>
    <w:rsid w:val="00465802"/>
    <w:rsid w:val="004660BA"/>
    <w:rsid w:val="00466EEC"/>
    <w:rsid w:val="004670BC"/>
    <w:rsid w:val="0047186F"/>
    <w:rsid w:val="00471E57"/>
    <w:rsid w:val="004720CF"/>
    <w:rsid w:val="0047256C"/>
    <w:rsid w:val="00472A15"/>
    <w:rsid w:val="0047323A"/>
    <w:rsid w:val="00477963"/>
    <w:rsid w:val="004814D9"/>
    <w:rsid w:val="0048253D"/>
    <w:rsid w:val="00482747"/>
    <w:rsid w:val="0048346F"/>
    <w:rsid w:val="00483DAB"/>
    <w:rsid w:val="0048453D"/>
    <w:rsid w:val="00485513"/>
    <w:rsid w:val="004857EF"/>
    <w:rsid w:val="00486CA9"/>
    <w:rsid w:val="004872C0"/>
    <w:rsid w:val="004931F5"/>
    <w:rsid w:val="004A5BFB"/>
    <w:rsid w:val="004A6129"/>
    <w:rsid w:val="004A7AB9"/>
    <w:rsid w:val="004B15E2"/>
    <w:rsid w:val="004B2B81"/>
    <w:rsid w:val="004B44EF"/>
    <w:rsid w:val="004B6EED"/>
    <w:rsid w:val="004B7CCF"/>
    <w:rsid w:val="004B7EA9"/>
    <w:rsid w:val="004C0A51"/>
    <w:rsid w:val="004C1CC1"/>
    <w:rsid w:val="004C26CD"/>
    <w:rsid w:val="004C278D"/>
    <w:rsid w:val="004C2BE4"/>
    <w:rsid w:val="004C39E1"/>
    <w:rsid w:val="004C59D2"/>
    <w:rsid w:val="004C5EB9"/>
    <w:rsid w:val="004C6464"/>
    <w:rsid w:val="004C6CEE"/>
    <w:rsid w:val="004D10BB"/>
    <w:rsid w:val="004D12EE"/>
    <w:rsid w:val="004D207B"/>
    <w:rsid w:val="004D2EE6"/>
    <w:rsid w:val="004D3CC9"/>
    <w:rsid w:val="004D7FCF"/>
    <w:rsid w:val="004E4338"/>
    <w:rsid w:val="004E4844"/>
    <w:rsid w:val="004E5976"/>
    <w:rsid w:val="004E7572"/>
    <w:rsid w:val="004F1783"/>
    <w:rsid w:val="004F261C"/>
    <w:rsid w:val="004F321D"/>
    <w:rsid w:val="004F684D"/>
    <w:rsid w:val="004F6CA6"/>
    <w:rsid w:val="004F7C57"/>
    <w:rsid w:val="004F7D3E"/>
    <w:rsid w:val="004F7F37"/>
    <w:rsid w:val="00500A14"/>
    <w:rsid w:val="00502911"/>
    <w:rsid w:val="005047EC"/>
    <w:rsid w:val="0050645D"/>
    <w:rsid w:val="005066AF"/>
    <w:rsid w:val="005067F8"/>
    <w:rsid w:val="00507B0B"/>
    <w:rsid w:val="00510DDD"/>
    <w:rsid w:val="00511DDE"/>
    <w:rsid w:val="0051241C"/>
    <w:rsid w:val="005142C8"/>
    <w:rsid w:val="005148E5"/>
    <w:rsid w:val="00515704"/>
    <w:rsid w:val="00516B59"/>
    <w:rsid w:val="00517296"/>
    <w:rsid w:val="00517AA6"/>
    <w:rsid w:val="00520332"/>
    <w:rsid w:val="00521F19"/>
    <w:rsid w:val="00523CD5"/>
    <w:rsid w:val="00524698"/>
    <w:rsid w:val="00527B8F"/>
    <w:rsid w:val="00527BAD"/>
    <w:rsid w:val="00530DAF"/>
    <w:rsid w:val="005312C8"/>
    <w:rsid w:val="005332D7"/>
    <w:rsid w:val="005341FA"/>
    <w:rsid w:val="0054023A"/>
    <w:rsid w:val="0054044E"/>
    <w:rsid w:val="00540CEF"/>
    <w:rsid w:val="00541818"/>
    <w:rsid w:val="005419AC"/>
    <w:rsid w:val="00542758"/>
    <w:rsid w:val="00543384"/>
    <w:rsid w:val="005441E6"/>
    <w:rsid w:val="005460B2"/>
    <w:rsid w:val="00546790"/>
    <w:rsid w:val="00547181"/>
    <w:rsid w:val="0055260A"/>
    <w:rsid w:val="005530A1"/>
    <w:rsid w:val="0055336F"/>
    <w:rsid w:val="005535E7"/>
    <w:rsid w:val="00554652"/>
    <w:rsid w:val="00554738"/>
    <w:rsid w:val="00556149"/>
    <w:rsid w:val="00556DD6"/>
    <w:rsid w:val="00557A5A"/>
    <w:rsid w:val="00557A9F"/>
    <w:rsid w:val="00561DCB"/>
    <w:rsid w:val="0056323F"/>
    <w:rsid w:val="00564221"/>
    <w:rsid w:val="00564B2A"/>
    <w:rsid w:val="00565F0B"/>
    <w:rsid w:val="005670AC"/>
    <w:rsid w:val="00567F8F"/>
    <w:rsid w:val="00570654"/>
    <w:rsid w:val="00571A11"/>
    <w:rsid w:val="005724F8"/>
    <w:rsid w:val="005742AE"/>
    <w:rsid w:val="0057697F"/>
    <w:rsid w:val="00577FA1"/>
    <w:rsid w:val="00581E81"/>
    <w:rsid w:val="00582746"/>
    <w:rsid w:val="0058313A"/>
    <w:rsid w:val="00585177"/>
    <w:rsid w:val="0058698B"/>
    <w:rsid w:val="005875F8"/>
    <w:rsid w:val="00596F8C"/>
    <w:rsid w:val="005A48C7"/>
    <w:rsid w:val="005A4CBC"/>
    <w:rsid w:val="005B0C53"/>
    <w:rsid w:val="005B0D39"/>
    <w:rsid w:val="005B1369"/>
    <w:rsid w:val="005B55E5"/>
    <w:rsid w:val="005B5B50"/>
    <w:rsid w:val="005B7044"/>
    <w:rsid w:val="005B737E"/>
    <w:rsid w:val="005C0183"/>
    <w:rsid w:val="005C0347"/>
    <w:rsid w:val="005C1B06"/>
    <w:rsid w:val="005C2D11"/>
    <w:rsid w:val="005C4364"/>
    <w:rsid w:val="005C6A01"/>
    <w:rsid w:val="005C707A"/>
    <w:rsid w:val="005D2BA1"/>
    <w:rsid w:val="005D3B90"/>
    <w:rsid w:val="005D3E0E"/>
    <w:rsid w:val="005D5503"/>
    <w:rsid w:val="005D5544"/>
    <w:rsid w:val="005D68C5"/>
    <w:rsid w:val="005D7AFA"/>
    <w:rsid w:val="005E400A"/>
    <w:rsid w:val="005E5374"/>
    <w:rsid w:val="005E66B2"/>
    <w:rsid w:val="005E66F2"/>
    <w:rsid w:val="005F01B5"/>
    <w:rsid w:val="005F0F23"/>
    <w:rsid w:val="005F6390"/>
    <w:rsid w:val="005F7135"/>
    <w:rsid w:val="005F7670"/>
    <w:rsid w:val="00601124"/>
    <w:rsid w:val="00603364"/>
    <w:rsid w:val="00606B78"/>
    <w:rsid w:val="006076B6"/>
    <w:rsid w:val="00612C86"/>
    <w:rsid w:val="006159E7"/>
    <w:rsid w:val="006177A2"/>
    <w:rsid w:val="006202C4"/>
    <w:rsid w:val="006218B5"/>
    <w:rsid w:val="00623C99"/>
    <w:rsid w:val="006258C5"/>
    <w:rsid w:val="006301A7"/>
    <w:rsid w:val="00632357"/>
    <w:rsid w:val="006340EF"/>
    <w:rsid w:val="0063447D"/>
    <w:rsid w:val="00634BB7"/>
    <w:rsid w:val="0063521F"/>
    <w:rsid w:val="00637246"/>
    <w:rsid w:val="006400AD"/>
    <w:rsid w:val="006412C1"/>
    <w:rsid w:val="00644345"/>
    <w:rsid w:val="00646498"/>
    <w:rsid w:val="006466EB"/>
    <w:rsid w:val="00650543"/>
    <w:rsid w:val="00660DED"/>
    <w:rsid w:val="0066242E"/>
    <w:rsid w:val="00663ABA"/>
    <w:rsid w:val="006644D0"/>
    <w:rsid w:val="006646B9"/>
    <w:rsid w:val="006670B1"/>
    <w:rsid w:val="00670844"/>
    <w:rsid w:val="00671AE9"/>
    <w:rsid w:val="0067407A"/>
    <w:rsid w:val="00674C18"/>
    <w:rsid w:val="00675B23"/>
    <w:rsid w:val="0067632D"/>
    <w:rsid w:val="0068360B"/>
    <w:rsid w:val="00684E53"/>
    <w:rsid w:val="0068543C"/>
    <w:rsid w:val="006868B3"/>
    <w:rsid w:val="0069012E"/>
    <w:rsid w:val="0069123B"/>
    <w:rsid w:val="00692352"/>
    <w:rsid w:val="0069383A"/>
    <w:rsid w:val="00695310"/>
    <w:rsid w:val="00695709"/>
    <w:rsid w:val="00695F6B"/>
    <w:rsid w:val="00696768"/>
    <w:rsid w:val="006973C8"/>
    <w:rsid w:val="006A0015"/>
    <w:rsid w:val="006A2EDA"/>
    <w:rsid w:val="006A3A6E"/>
    <w:rsid w:val="006A4DDB"/>
    <w:rsid w:val="006A6E42"/>
    <w:rsid w:val="006A7045"/>
    <w:rsid w:val="006B1320"/>
    <w:rsid w:val="006B1C2A"/>
    <w:rsid w:val="006B2164"/>
    <w:rsid w:val="006B2F26"/>
    <w:rsid w:val="006B32E5"/>
    <w:rsid w:val="006B4402"/>
    <w:rsid w:val="006B50FD"/>
    <w:rsid w:val="006B60C2"/>
    <w:rsid w:val="006B7D08"/>
    <w:rsid w:val="006C42EA"/>
    <w:rsid w:val="006C7E24"/>
    <w:rsid w:val="006D0A8B"/>
    <w:rsid w:val="006D48F4"/>
    <w:rsid w:val="006D68AD"/>
    <w:rsid w:val="006D7EFB"/>
    <w:rsid w:val="006E39FA"/>
    <w:rsid w:val="006E4B6E"/>
    <w:rsid w:val="006E55C2"/>
    <w:rsid w:val="006E5957"/>
    <w:rsid w:val="006F24CB"/>
    <w:rsid w:val="0070039E"/>
    <w:rsid w:val="0070300C"/>
    <w:rsid w:val="00703F6B"/>
    <w:rsid w:val="00707F57"/>
    <w:rsid w:val="007119DB"/>
    <w:rsid w:val="007131CF"/>
    <w:rsid w:val="00713C59"/>
    <w:rsid w:val="00713D26"/>
    <w:rsid w:val="00720781"/>
    <w:rsid w:val="0072079A"/>
    <w:rsid w:val="00721238"/>
    <w:rsid w:val="00724CF5"/>
    <w:rsid w:val="007251FC"/>
    <w:rsid w:val="0072545C"/>
    <w:rsid w:val="00730F3C"/>
    <w:rsid w:val="0073378A"/>
    <w:rsid w:val="00733B41"/>
    <w:rsid w:val="00734791"/>
    <w:rsid w:val="0073604A"/>
    <w:rsid w:val="00736614"/>
    <w:rsid w:val="0074044C"/>
    <w:rsid w:val="007406A4"/>
    <w:rsid w:val="00742CD2"/>
    <w:rsid w:val="0074318B"/>
    <w:rsid w:val="00747549"/>
    <w:rsid w:val="0075252D"/>
    <w:rsid w:val="007529D0"/>
    <w:rsid w:val="00753CAA"/>
    <w:rsid w:val="00757786"/>
    <w:rsid w:val="007579DD"/>
    <w:rsid w:val="00760148"/>
    <w:rsid w:val="007604A0"/>
    <w:rsid w:val="007606B6"/>
    <w:rsid w:val="0076153B"/>
    <w:rsid w:val="00761FAD"/>
    <w:rsid w:val="0076316C"/>
    <w:rsid w:val="0076412D"/>
    <w:rsid w:val="00764F18"/>
    <w:rsid w:val="00773E0A"/>
    <w:rsid w:val="00773EF6"/>
    <w:rsid w:val="00776ACF"/>
    <w:rsid w:val="00777C84"/>
    <w:rsid w:val="0078480B"/>
    <w:rsid w:val="00784B69"/>
    <w:rsid w:val="00786966"/>
    <w:rsid w:val="00790902"/>
    <w:rsid w:val="00791333"/>
    <w:rsid w:val="00791C46"/>
    <w:rsid w:val="00795B92"/>
    <w:rsid w:val="00795E7C"/>
    <w:rsid w:val="0079725C"/>
    <w:rsid w:val="007974B2"/>
    <w:rsid w:val="007A0687"/>
    <w:rsid w:val="007A1496"/>
    <w:rsid w:val="007A35D9"/>
    <w:rsid w:val="007A4770"/>
    <w:rsid w:val="007A4B82"/>
    <w:rsid w:val="007A4CE6"/>
    <w:rsid w:val="007B0B5C"/>
    <w:rsid w:val="007B0B96"/>
    <w:rsid w:val="007B2F66"/>
    <w:rsid w:val="007B3644"/>
    <w:rsid w:val="007B6BDC"/>
    <w:rsid w:val="007B7CE1"/>
    <w:rsid w:val="007C049F"/>
    <w:rsid w:val="007C054C"/>
    <w:rsid w:val="007C05F8"/>
    <w:rsid w:val="007C0B96"/>
    <w:rsid w:val="007C0D0B"/>
    <w:rsid w:val="007C2537"/>
    <w:rsid w:val="007C2A0B"/>
    <w:rsid w:val="007C34EB"/>
    <w:rsid w:val="007C4E64"/>
    <w:rsid w:val="007C4FFB"/>
    <w:rsid w:val="007C5ACC"/>
    <w:rsid w:val="007C77AF"/>
    <w:rsid w:val="007D0A37"/>
    <w:rsid w:val="007D1710"/>
    <w:rsid w:val="007D43EC"/>
    <w:rsid w:val="007D49A1"/>
    <w:rsid w:val="007D4A09"/>
    <w:rsid w:val="007D5C4C"/>
    <w:rsid w:val="007D64ED"/>
    <w:rsid w:val="007D6A2B"/>
    <w:rsid w:val="007D700F"/>
    <w:rsid w:val="007E031D"/>
    <w:rsid w:val="007E0592"/>
    <w:rsid w:val="007E0EEE"/>
    <w:rsid w:val="007E0FFB"/>
    <w:rsid w:val="007E1602"/>
    <w:rsid w:val="007E2B8C"/>
    <w:rsid w:val="007E4791"/>
    <w:rsid w:val="007E4A25"/>
    <w:rsid w:val="007E5550"/>
    <w:rsid w:val="007E717A"/>
    <w:rsid w:val="007E787C"/>
    <w:rsid w:val="007F0461"/>
    <w:rsid w:val="007F3725"/>
    <w:rsid w:val="007F4397"/>
    <w:rsid w:val="00805BCB"/>
    <w:rsid w:val="00811492"/>
    <w:rsid w:val="00814F44"/>
    <w:rsid w:val="00815A96"/>
    <w:rsid w:val="00816347"/>
    <w:rsid w:val="008177EA"/>
    <w:rsid w:val="00820814"/>
    <w:rsid w:val="00820B4C"/>
    <w:rsid w:val="008211C8"/>
    <w:rsid w:val="00825249"/>
    <w:rsid w:val="008256DE"/>
    <w:rsid w:val="0082577F"/>
    <w:rsid w:val="00825870"/>
    <w:rsid w:val="00825EC3"/>
    <w:rsid w:val="008264B9"/>
    <w:rsid w:val="00830E0B"/>
    <w:rsid w:val="00840239"/>
    <w:rsid w:val="00840B19"/>
    <w:rsid w:val="00840E29"/>
    <w:rsid w:val="0084109B"/>
    <w:rsid w:val="00841842"/>
    <w:rsid w:val="008432D7"/>
    <w:rsid w:val="0084526B"/>
    <w:rsid w:val="00846014"/>
    <w:rsid w:val="00846839"/>
    <w:rsid w:val="00847D82"/>
    <w:rsid w:val="00851496"/>
    <w:rsid w:val="00851838"/>
    <w:rsid w:val="00851C63"/>
    <w:rsid w:val="008526E1"/>
    <w:rsid w:val="00853488"/>
    <w:rsid w:val="00861D44"/>
    <w:rsid w:val="0086425F"/>
    <w:rsid w:val="00865BEE"/>
    <w:rsid w:val="008661D0"/>
    <w:rsid w:val="00866CC2"/>
    <w:rsid w:val="00872FC5"/>
    <w:rsid w:val="0087763A"/>
    <w:rsid w:val="00880833"/>
    <w:rsid w:val="00881C1D"/>
    <w:rsid w:val="0088331E"/>
    <w:rsid w:val="00885E16"/>
    <w:rsid w:val="008913C5"/>
    <w:rsid w:val="00891C07"/>
    <w:rsid w:val="00893EA3"/>
    <w:rsid w:val="00895C03"/>
    <w:rsid w:val="008966BB"/>
    <w:rsid w:val="00897FEB"/>
    <w:rsid w:val="008A0794"/>
    <w:rsid w:val="008A5EAB"/>
    <w:rsid w:val="008A7473"/>
    <w:rsid w:val="008A7FA6"/>
    <w:rsid w:val="008B6785"/>
    <w:rsid w:val="008C3A2F"/>
    <w:rsid w:val="008C3E91"/>
    <w:rsid w:val="008C61E7"/>
    <w:rsid w:val="008C6350"/>
    <w:rsid w:val="008D30A0"/>
    <w:rsid w:val="008D3603"/>
    <w:rsid w:val="008D6C3B"/>
    <w:rsid w:val="008D71DF"/>
    <w:rsid w:val="008D74E2"/>
    <w:rsid w:val="008D7B12"/>
    <w:rsid w:val="008E096C"/>
    <w:rsid w:val="008E260D"/>
    <w:rsid w:val="008E2CFC"/>
    <w:rsid w:val="008E733C"/>
    <w:rsid w:val="008F090E"/>
    <w:rsid w:val="008F2747"/>
    <w:rsid w:val="008F2A75"/>
    <w:rsid w:val="008F3DE0"/>
    <w:rsid w:val="008F6340"/>
    <w:rsid w:val="008F7613"/>
    <w:rsid w:val="008F7C3E"/>
    <w:rsid w:val="00900AB2"/>
    <w:rsid w:val="0090316B"/>
    <w:rsid w:val="00905A80"/>
    <w:rsid w:val="00905B39"/>
    <w:rsid w:val="009074B5"/>
    <w:rsid w:val="00911DE9"/>
    <w:rsid w:val="00914F6C"/>
    <w:rsid w:val="00917AA9"/>
    <w:rsid w:val="00917E8C"/>
    <w:rsid w:val="009227D6"/>
    <w:rsid w:val="00925003"/>
    <w:rsid w:val="00925A0D"/>
    <w:rsid w:val="00930576"/>
    <w:rsid w:val="00930FC9"/>
    <w:rsid w:val="00931363"/>
    <w:rsid w:val="00931E23"/>
    <w:rsid w:val="00933123"/>
    <w:rsid w:val="00933269"/>
    <w:rsid w:val="00933386"/>
    <w:rsid w:val="0093355B"/>
    <w:rsid w:val="00933D68"/>
    <w:rsid w:val="00935F3E"/>
    <w:rsid w:val="00941E31"/>
    <w:rsid w:val="00942194"/>
    <w:rsid w:val="00945A4F"/>
    <w:rsid w:val="00945C81"/>
    <w:rsid w:val="0095161A"/>
    <w:rsid w:val="00953243"/>
    <w:rsid w:val="00953FF3"/>
    <w:rsid w:val="009542EC"/>
    <w:rsid w:val="009603A6"/>
    <w:rsid w:val="00960E0E"/>
    <w:rsid w:val="00960FB7"/>
    <w:rsid w:val="00962236"/>
    <w:rsid w:val="009638A3"/>
    <w:rsid w:val="00967B1A"/>
    <w:rsid w:val="00971ECE"/>
    <w:rsid w:val="0097204E"/>
    <w:rsid w:val="00972423"/>
    <w:rsid w:val="00974075"/>
    <w:rsid w:val="0097723E"/>
    <w:rsid w:val="00977772"/>
    <w:rsid w:val="00980228"/>
    <w:rsid w:val="00981281"/>
    <w:rsid w:val="0098141D"/>
    <w:rsid w:val="00981700"/>
    <w:rsid w:val="00982085"/>
    <w:rsid w:val="00986BF6"/>
    <w:rsid w:val="00992166"/>
    <w:rsid w:val="00994229"/>
    <w:rsid w:val="00997623"/>
    <w:rsid w:val="009A1FCA"/>
    <w:rsid w:val="009A652F"/>
    <w:rsid w:val="009A67E2"/>
    <w:rsid w:val="009B0605"/>
    <w:rsid w:val="009B1720"/>
    <w:rsid w:val="009B28C7"/>
    <w:rsid w:val="009B41DD"/>
    <w:rsid w:val="009B486B"/>
    <w:rsid w:val="009B58D4"/>
    <w:rsid w:val="009B5A69"/>
    <w:rsid w:val="009B6433"/>
    <w:rsid w:val="009C00E1"/>
    <w:rsid w:val="009C32DA"/>
    <w:rsid w:val="009C3CE2"/>
    <w:rsid w:val="009C4A42"/>
    <w:rsid w:val="009C6360"/>
    <w:rsid w:val="009C6D39"/>
    <w:rsid w:val="009C76B0"/>
    <w:rsid w:val="009D05EA"/>
    <w:rsid w:val="009D1D30"/>
    <w:rsid w:val="009D26F6"/>
    <w:rsid w:val="009D37A6"/>
    <w:rsid w:val="009E0A90"/>
    <w:rsid w:val="009E2008"/>
    <w:rsid w:val="009E3DF7"/>
    <w:rsid w:val="009E4886"/>
    <w:rsid w:val="009E496C"/>
    <w:rsid w:val="009F2F0D"/>
    <w:rsid w:val="009F4383"/>
    <w:rsid w:val="009F447B"/>
    <w:rsid w:val="009F4E8C"/>
    <w:rsid w:val="009F5212"/>
    <w:rsid w:val="009F5995"/>
    <w:rsid w:val="00A01072"/>
    <w:rsid w:val="00A0509E"/>
    <w:rsid w:val="00A05793"/>
    <w:rsid w:val="00A05971"/>
    <w:rsid w:val="00A06103"/>
    <w:rsid w:val="00A06F14"/>
    <w:rsid w:val="00A071E5"/>
    <w:rsid w:val="00A076A8"/>
    <w:rsid w:val="00A07A29"/>
    <w:rsid w:val="00A102DA"/>
    <w:rsid w:val="00A125F9"/>
    <w:rsid w:val="00A12983"/>
    <w:rsid w:val="00A14688"/>
    <w:rsid w:val="00A17746"/>
    <w:rsid w:val="00A23DB8"/>
    <w:rsid w:val="00A249A0"/>
    <w:rsid w:val="00A24C13"/>
    <w:rsid w:val="00A25171"/>
    <w:rsid w:val="00A30371"/>
    <w:rsid w:val="00A354E1"/>
    <w:rsid w:val="00A3618A"/>
    <w:rsid w:val="00A36853"/>
    <w:rsid w:val="00A43ED3"/>
    <w:rsid w:val="00A44CD4"/>
    <w:rsid w:val="00A4755A"/>
    <w:rsid w:val="00A47DD6"/>
    <w:rsid w:val="00A506E7"/>
    <w:rsid w:val="00A5083D"/>
    <w:rsid w:val="00A50AA3"/>
    <w:rsid w:val="00A5359F"/>
    <w:rsid w:val="00A53A7F"/>
    <w:rsid w:val="00A546E4"/>
    <w:rsid w:val="00A56B2F"/>
    <w:rsid w:val="00A56BA2"/>
    <w:rsid w:val="00A56C30"/>
    <w:rsid w:val="00A63335"/>
    <w:rsid w:val="00A63FDF"/>
    <w:rsid w:val="00A656B0"/>
    <w:rsid w:val="00A67140"/>
    <w:rsid w:val="00A7460F"/>
    <w:rsid w:val="00A74FD9"/>
    <w:rsid w:val="00A758F3"/>
    <w:rsid w:val="00A777BB"/>
    <w:rsid w:val="00A83431"/>
    <w:rsid w:val="00A850D3"/>
    <w:rsid w:val="00A86FF8"/>
    <w:rsid w:val="00A87C2E"/>
    <w:rsid w:val="00A906F0"/>
    <w:rsid w:val="00A92B69"/>
    <w:rsid w:val="00A96CC6"/>
    <w:rsid w:val="00AA081F"/>
    <w:rsid w:val="00AA1085"/>
    <w:rsid w:val="00AA2252"/>
    <w:rsid w:val="00AA5A98"/>
    <w:rsid w:val="00AA650E"/>
    <w:rsid w:val="00AA71E3"/>
    <w:rsid w:val="00AB0F5A"/>
    <w:rsid w:val="00AB1ACD"/>
    <w:rsid w:val="00AB2021"/>
    <w:rsid w:val="00AB4680"/>
    <w:rsid w:val="00AB5E07"/>
    <w:rsid w:val="00AC37D8"/>
    <w:rsid w:val="00AC5F59"/>
    <w:rsid w:val="00AC652C"/>
    <w:rsid w:val="00AD0DCB"/>
    <w:rsid w:val="00AD0F60"/>
    <w:rsid w:val="00AD0FBC"/>
    <w:rsid w:val="00AD1F7B"/>
    <w:rsid w:val="00AD2052"/>
    <w:rsid w:val="00AD22A5"/>
    <w:rsid w:val="00AD241C"/>
    <w:rsid w:val="00AD40AD"/>
    <w:rsid w:val="00AD46A5"/>
    <w:rsid w:val="00AD4E02"/>
    <w:rsid w:val="00AD622A"/>
    <w:rsid w:val="00AD63F0"/>
    <w:rsid w:val="00AD66CB"/>
    <w:rsid w:val="00AD7462"/>
    <w:rsid w:val="00AE0D0B"/>
    <w:rsid w:val="00AE102F"/>
    <w:rsid w:val="00AE4DED"/>
    <w:rsid w:val="00AE4E83"/>
    <w:rsid w:val="00AE5714"/>
    <w:rsid w:val="00AF0E26"/>
    <w:rsid w:val="00AF1311"/>
    <w:rsid w:val="00AF24B1"/>
    <w:rsid w:val="00AF2AC6"/>
    <w:rsid w:val="00AF2B37"/>
    <w:rsid w:val="00AF596B"/>
    <w:rsid w:val="00AF7571"/>
    <w:rsid w:val="00AF75C6"/>
    <w:rsid w:val="00AF77C2"/>
    <w:rsid w:val="00B0014C"/>
    <w:rsid w:val="00B00468"/>
    <w:rsid w:val="00B01BE0"/>
    <w:rsid w:val="00B029D2"/>
    <w:rsid w:val="00B03066"/>
    <w:rsid w:val="00B037BC"/>
    <w:rsid w:val="00B03DAF"/>
    <w:rsid w:val="00B071CE"/>
    <w:rsid w:val="00B103B9"/>
    <w:rsid w:val="00B105EF"/>
    <w:rsid w:val="00B12F6B"/>
    <w:rsid w:val="00B147C8"/>
    <w:rsid w:val="00B16B9F"/>
    <w:rsid w:val="00B24448"/>
    <w:rsid w:val="00B26571"/>
    <w:rsid w:val="00B27F7C"/>
    <w:rsid w:val="00B30E49"/>
    <w:rsid w:val="00B31F29"/>
    <w:rsid w:val="00B40BB3"/>
    <w:rsid w:val="00B40D01"/>
    <w:rsid w:val="00B41A52"/>
    <w:rsid w:val="00B43BB5"/>
    <w:rsid w:val="00B43D06"/>
    <w:rsid w:val="00B44786"/>
    <w:rsid w:val="00B51163"/>
    <w:rsid w:val="00B527F0"/>
    <w:rsid w:val="00B53097"/>
    <w:rsid w:val="00B532B0"/>
    <w:rsid w:val="00B540B8"/>
    <w:rsid w:val="00B56944"/>
    <w:rsid w:val="00B621A6"/>
    <w:rsid w:val="00B63F2A"/>
    <w:rsid w:val="00B642F2"/>
    <w:rsid w:val="00B648E2"/>
    <w:rsid w:val="00B64FE0"/>
    <w:rsid w:val="00B6539F"/>
    <w:rsid w:val="00B66229"/>
    <w:rsid w:val="00B671CC"/>
    <w:rsid w:val="00B6759D"/>
    <w:rsid w:val="00B67F54"/>
    <w:rsid w:val="00B72226"/>
    <w:rsid w:val="00B73B5A"/>
    <w:rsid w:val="00B74B99"/>
    <w:rsid w:val="00B772D9"/>
    <w:rsid w:val="00B80312"/>
    <w:rsid w:val="00B82CCF"/>
    <w:rsid w:val="00B846AC"/>
    <w:rsid w:val="00B85B26"/>
    <w:rsid w:val="00B85BAC"/>
    <w:rsid w:val="00B8614A"/>
    <w:rsid w:val="00B86D53"/>
    <w:rsid w:val="00B87787"/>
    <w:rsid w:val="00B93C9B"/>
    <w:rsid w:val="00B94E27"/>
    <w:rsid w:val="00B94E72"/>
    <w:rsid w:val="00B953B0"/>
    <w:rsid w:val="00B953B9"/>
    <w:rsid w:val="00B956D7"/>
    <w:rsid w:val="00B95EE2"/>
    <w:rsid w:val="00BA0A12"/>
    <w:rsid w:val="00BA1492"/>
    <w:rsid w:val="00BA1F6E"/>
    <w:rsid w:val="00BA5F64"/>
    <w:rsid w:val="00BA6FF8"/>
    <w:rsid w:val="00BB1815"/>
    <w:rsid w:val="00BB1900"/>
    <w:rsid w:val="00BB5B1B"/>
    <w:rsid w:val="00BB6FFF"/>
    <w:rsid w:val="00BB7A3F"/>
    <w:rsid w:val="00BC13FF"/>
    <w:rsid w:val="00BC1498"/>
    <w:rsid w:val="00BC23B8"/>
    <w:rsid w:val="00BC2412"/>
    <w:rsid w:val="00BC2AF0"/>
    <w:rsid w:val="00BC4719"/>
    <w:rsid w:val="00BC4A92"/>
    <w:rsid w:val="00BD0658"/>
    <w:rsid w:val="00BD0F38"/>
    <w:rsid w:val="00BD1E0F"/>
    <w:rsid w:val="00BD47C4"/>
    <w:rsid w:val="00BD489C"/>
    <w:rsid w:val="00BD6A82"/>
    <w:rsid w:val="00BE0294"/>
    <w:rsid w:val="00BE3124"/>
    <w:rsid w:val="00BE7EED"/>
    <w:rsid w:val="00BF25F5"/>
    <w:rsid w:val="00BF25F8"/>
    <w:rsid w:val="00BF2818"/>
    <w:rsid w:val="00BF3149"/>
    <w:rsid w:val="00BF396D"/>
    <w:rsid w:val="00BF7C2E"/>
    <w:rsid w:val="00C0208F"/>
    <w:rsid w:val="00C033B8"/>
    <w:rsid w:val="00C038CA"/>
    <w:rsid w:val="00C05079"/>
    <w:rsid w:val="00C11102"/>
    <w:rsid w:val="00C1148B"/>
    <w:rsid w:val="00C15784"/>
    <w:rsid w:val="00C15AD4"/>
    <w:rsid w:val="00C15D2C"/>
    <w:rsid w:val="00C17C32"/>
    <w:rsid w:val="00C205C2"/>
    <w:rsid w:val="00C20603"/>
    <w:rsid w:val="00C22393"/>
    <w:rsid w:val="00C22997"/>
    <w:rsid w:val="00C231DC"/>
    <w:rsid w:val="00C23331"/>
    <w:rsid w:val="00C23B91"/>
    <w:rsid w:val="00C261D1"/>
    <w:rsid w:val="00C26E67"/>
    <w:rsid w:val="00C30549"/>
    <w:rsid w:val="00C31D04"/>
    <w:rsid w:val="00C32004"/>
    <w:rsid w:val="00C32FBA"/>
    <w:rsid w:val="00C335CE"/>
    <w:rsid w:val="00C33B2C"/>
    <w:rsid w:val="00C346D3"/>
    <w:rsid w:val="00C35D74"/>
    <w:rsid w:val="00C36424"/>
    <w:rsid w:val="00C404BD"/>
    <w:rsid w:val="00C41852"/>
    <w:rsid w:val="00C436D1"/>
    <w:rsid w:val="00C43961"/>
    <w:rsid w:val="00C44AC9"/>
    <w:rsid w:val="00C4586C"/>
    <w:rsid w:val="00C4605E"/>
    <w:rsid w:val="00C46712"/>
    <w:rsid w:val="00C4684D"/>
    <w:rsid w:val="00C46D07"/>
    <w:rsid w:val="00C5264A"/>
    <w:rsid w:val="00C54844"/>
    <w:rsid w:val="00C56DA4"/>
    <w:rsid w:val="00C64291"/>
    <w:rsid w:val="00C65372"/>
    <w:rsid w:val="00C667BD"/>
    <w:rsid w:val="00C66E62"/>
    <w:rsid w:val="00C704E0"/>
    <w:rsid w:val="00C705B3"/>
    <w:rsid w:val="00C73286"/>
    <w:rsid w:val="00C77994"/>
    <w:rsid w:val="00C800FD"/>
    <w:rsid w:val="00C84444"/>
    <w:rsid w:val="00C85DAE"/>
    <w:rsid w:val="00C86A18"/>
    <w:rsid w:val="00C87B3A"/>
    <w:rsid w:val="00C92F70"/>
    <w:rsid w:val="00C94FE9"/>
    <w:rsid w:val="00C96B33"/>
    <w:rsid w:val="00CA0DDC"/>
    <w:rsid w:val="00CA237C"/>
    <w:rsid w:val="00CA30C8"/>
    <w:rsid w:val="00CA4280"/>
    <w:rsid w:val="00CA4377"/>
    <w:rsid w:val="00CA5FBA"/>
    <w:rsid w:val="00CA6C86"/>
    <w:rsid w:val="00CB011D"/>
    <w:rsid w:val="00CB0A28"/>
    <w:rsid w:val="00CB1FC3"/>
    <w:rsid w:val="00CB5200"/>
    <w:rsid w:val="00CC066C"/>
    <w:rsid w:val="00CC0CAC"/>
    <w:rsid w:val="00CC16B4"/>
    <w:rsid w:val="00CC1D57"/>
    <w:rsid w:val="00CC2BD7"/>
    <w:rsid w:val="00CC4EC6"/>
    <w:rsid w:val="00CC66BE"/>
    <w:rsid w:val="00CD04E4"/>
    <w:rsid w:val="00CD1AAE"/>
    <w:rsid w:val="00CD1FAC"/>
    <w:rsid w:val="00CD1FE2"/>
    <w:rsid w:val="00CD3F68"/>
    <w:rsid w:val="00CD76DD"/>
    <w:rsid w:val="00CE02F0"/>
    <w:rsid w:val="00CE0CC1"/>
    <w:rsid w:val="00CE4400"/>
    <w:rsid w:val="00CE5BE9"/>
    <w:rsid w:val="00CF11A1"/>
    <w:rsid w:val="00CF17D4"/>
    <w:rsid w:val="00CF2154"/>
    <w:rsid w:val="00CF222B"/>
    <w:rsid w:val="00CF2DFC"/>
    <w:rsid w:val="00CF5934"/>
    <w:rsid w:val="00CF6611"/>
    <w:rsid w:val="00CF6C95"/>
    <w:rsid w:val="00CF7320"/>
    <w:rsid w:val="00D004FB"/>
    <w:rsid w:val="00D00A4C"/>
    <w:rsid w:val="00D00C98"/>
    <w:rsid w:val="00D038CB"/>
    <w:rsid w:val="00D04997"/>
    <w:rsid w:val="00D06B8C"/>
    <w:rsid w:val="00D104A9"/>
    <w:rsid w:val="00D1072E"/>
    <w:rsid w:val="00D1394A"/>
    <w:rsid w:val="00D16FF8"/>
    <w:rsid w:val="00D20A81"/>
    <w:rsid w:val="00D24E22"/>
    <w:rsid w:val="00D25125"/>
    <w:rsid w:val="00D267E5"/>
    <w:rsid w:val="00D27AD2"/>
    <w:rsid w:val="00D31434"/>
    <w:rsid w:val="00D31908"/>
    <w:rsid w:val="00D351B2"/>
    <w:rsid w:val="00D36288"/>
    <w:rsid w:val="00D378A1"/>
    <w:rsid w:val="00D4093E"/>
    <w:rsid w:val="00D40E28"/>
    <w:rsid w:val="00D41D53"/>
    <w:rsid w:val="00D42A0C"/>
    <w:rsid w:val="00D4591E"/>
    <w:rsid w:val="00D4601D"/>
    <w:rsid w:val="00D4676A"/>
    <w:rsid w:val="00D5005E"/>
    <w:rsid w:val="00D5172C"/>
    <w:rsid w:val="00D5458A"/>
    <w:rsid w:val="00D548CE"/>
    <w:rsid w:val="00D559BB"/>
    <w:rsid w:val="00D575AF"/>
    <w:rsid w:val="00D60A51"/>
    <w:rsid w:val="00D60DB7"/>
    <w:rsid w:val="00D61973"/>
    <w:rsid w:val="00D620D9"/>
    <w:rsid w:val="00D63E3D"/>
    <w:rsid w:val="00D64955"/>
    <w:rsid w:val="00D6549B"/>
    <w:rsid w:val="00D702F0"/>
    <w:rsid w:val="00D709BD"/>
    <w:rsid w:val="00D712CF"/>
    <w:rsid w:val="00D718E9"/>
    <w:rsid w:val="00D718FD"/>
    <w:rsid w:val="00D71B60"/>
    <w:rsid w:val="00D71D53"/>
    <w:rsid w:val="00D7390C"/>
    <w:rsid w:val="00D73B84"/>
    <w:rsid w:val="00D7629C"/>
    <w:rsid w:val="00D77637"/>
    <w:rsid w:val="00D80AE1"/>
    <w:rsid w:val="00D834B8"/>
    <w:rsid w:val="00D83C91"/>
    <w:rsid w:val="00D84063"/>
    <w:rsid w:val="00D8569F"/>
    <w:rsid w:val="00D90A0E"/>
    <w:rsid w:val="00D91B26"/>
    <w:rsid w:val="00D92EF9"/>
    <w:rsid w:val="00D93DC3"/>
    <w:rsid w:val="00D952EE"/>
    <w:rsid w:val="00D95549"/>
    <w:rsid w:val="00D9605B"/>
    <w:rsid w:val="00DA004C"/>
    <w:rsid w:val="00DA24FB"/>
    <w:rsid w:val="00DA2EAD"/>
    <w:rsid w:val="00DA4221"/>
    <w:rsid w:val="00DA4C0D"/>
    <w:rsid w:val="00DA65D2"/>
    <w:rsid w:val="00DA6ECE"/>
    <w:rsid w:val="00DB09DE"/>
    <w:rsid w:val="00DB0E78"/>
    <w:rsid w:val="00DB0F26"/>
    <w:rsid w:val="00DB12E7"/>
    <w:rsid w:val="00DB3044"/>
    <w:rsid w:val="00DB40FB"/>
    <w:rsid w:val="00DB757D"/>
    <w:rsid w:val="00DC0BDF"/>
    <w:rsid w:val="00DC1979"/>
    <w:rsid w:val="00DC1EFB"/>
    <w:rsid w:val="00DC1F03"/>
    <w:rsid w:val="00DC2984"/>
    <w:rsid w:val="00DC32FB"/>
    <w:rsid w:val="00DC6D92"/>
    <w:rsid w:val="00DD22FA"/>
    <w:rsid w:val="00DD354B"/>
    <w:rsid w:val="00DD4022"/>
    <w:rsid w:val="00DD7A38"/>
    <w:rsid w:val="00DE0C45"/>
    <w:rsid w:val="00DE1ECE"/>
    <w:rsid w:val="00DE28D5"/>
    <w:rsid w:val="00DE46CA"/>
    <w:rsid w:val="00DE5865"/>
    <w:rsid w:val="00DE6D63"/>
    <w:rsid w:val="00DE7DE3"/>
    <w:rsid w:val="00DF00E5"/>
    <w:rsid w:val="00DF02AE"/>
    <w:rsid w:val="00DF2F16"/>
    <w:rsid w:val="00DF4C15"/>
    <w:rsid w:val="00DF5425"/>
    <w:rsid w:val="00DF55CD"/>
    <w:rsid w:val="00DF627A"/>
    <w:rsid w:val="00DF68AE"/>
    <w:rsid w:val="00E00B3C"/>
    <w:rsid w:val="00E021D0"/>
    <w:rsid w:val="00E0294C"/>
    <w:rsid w:val="00E0305D"/>
    <w:rsid w:val="00E03760"/>
    <w:rsid w:val="00E05C57"/>
    <w:rsid w:val="00E06526"/>
    <w:rsid w:val="00E0670A"/>
    <w:rsid w:val="00E12189"/>
    <w:rsid w:val="00E14FCB"/>
    <w:rsid w:val="00E155F9"/>
    <w:rsid w:val="00E15EA3"/>
    <w:rsid w:val="00E21A19"/>
    <w:rsid w:val="00E21CB4"/>
    <w:rsid w:val="00E2328D"/>
    <w:rsid w:val="00E23A64"/>
    <w:rsid w:val="00E26201"/>
    <w:rsid w:val="00E31032"/>
    <w:rsid w:val="00E31CA4"/>
    <w:rsid w:val="00E32A8F"/>
    <w:rsid w:val="00E33248"/>
    <w:rsid w:val="00E34B0E"/>
    <w:rsid w:val="00E35789"/>
    <w:rsid w:val="00E35CE7"/>
    <w:rsid w:val="00E35F18"/>
    <w:rsid w:val="00E363A1"/>
    <w:rsid w:val="00E3694C"/>
    <w:rsid w:val="00E4209C"/>
    <w:rsid w:val="00E4327E"/>
    <w:rsid w:val="00E441DF"/>
    <w:rsid w:val="00E44323"/>
    <w:rsid w:val="00E45402"/>
    <w:rsid w:val="00E47C9F"/>
    <w:rsid w:val="00E53DEC"/>
    <w:rsid w:val="00E6033D"/>
    <w:rsid w:val="00E631F4"/>
    <w:rsid w:val="00E643C2"/>
    <w:rsid w:val="00E6659D"/>
    <w:rsid w:val="00E669EC"/>
    <w:rsid w:val="00E67413"/>
    <w:rsid w:val="00E72427"/>
    <w:rsid w:val="00E72F21"/>
    <w:rsid w:val="00E730BD"/>
    <w:rsid w:val="00E73EBD"/>
    <w:rsid w:val="00E7459C"/>
    <w:rsid w:val="00E77697"/>
    <w:rsid w:val="00E801C1"/>
    <w:rsid w:val="00E82CE8"/>
    <w:rsid w:val="00E8312B"/>
    <w:rsid w:val="00E83196"/>
    <w:rsid w:val="00E914B5"/>
    <w:rsid w:val="00E934D1"/>
    <w:rsid w:val="00E948AF"/>
    <w:rsid w:val="00E94E1F"/>
    <w:rsid w:val="00EA04E2"/>
    <w:rsid w:val="00EA1B74"/>
    <w:rsid w:val="00EA2E86"/>
    <w:rsid w:val="00EA38FA"/>
    <w:rsid w:val="00EA46A6"/>
    <w:rsid w:val="00EA4AA4"/>
    <w:rsid w:val="00EA5473"/>
    <w:rsid w:val="00EB0BFE"/>
    <w:rsid w:val="00EB3263"/>
    <w:rsid w:val="00EB3A63"/>
    <w:rsid w:val="00EB3F27"/>
    <w:rsid w:val="00EB4142"/>
    <w:rsid w:val="00EB492F"/>
    <w:rsid w:val="00EB5946"/>
    <w:rsid w:val="00EB5D95"/>
    <w:rsid w:val="00EB6F8D"/>
    <w:rsid w:val="00EB7294"/>
    <w:rsid w:val="00EC2177"/>
    <w:rsid w:val="00EC7182"/>
    <w:rsid w:val="00ED3D0C"/>
    <w:rsid w:val="00ED498D"/>
    <w:rsid w:val="00ED6E33"/>
    <w:rsid w:val="00EE01C2"/>
    <w:rsid w:val="00EE4E07"/>
    <w:rsid w:val="00EE5E73"/>
    <w:rsid w:val="00EF064D"/>
    <w:rsid w:val="00EF0BDF"/>
    <w:rsid w:val="00EF1C00"/>
    <w:rsid w:val="00EF497E"/>
    <w:rsid w:val="00EF611E"/>
    <w:rsid w:val="00F00DB0"/>
    <w:rsid w:val="00F00FC9"/>
    <w:rsid w:val="00F02844"/>
    <w:rsid w:val="00F0344D"/>
    <w:rsid w:val="00F03557"/>
    <w:rsid w:val="00F042F3"/>
    <w:rsid w:val="00F06926"/>
    <w:rsid w:val="00F11196"/>
    <w:rsid w:val="00F12D04"/>
    <w:rsid w:val="00F1366D"/>
    <w:rsid w:val="00F1769E"/>
    <w:rsid w:val="00F21A08"/>
    <w:rsid w:val="00F21C6A"/>
    <w:rsid w:val="00F2412A"/>
    <w:rsid w:val="00F2478D"/>
    <w:rsid w:val="00F26EC8"/>
    <w:rsid w:val="00F27850"/>
    <w:rsid w:val="00F311F1"/>
    <w:rsid w:val="00F341A3"/>
    <w:rsid w:val="00F356C8"/>
    <w:rsid w:val="00F35B0A"/>
    <w:rsid w:val="00F370A5"/>
    <w:rsid w:val="00F40921"/>
    <w:rsid w:val="00F411A1"/>
    <w:rsid w:val="00F42FB3"/>
    <w:rsid w:val="00F4498F"/>
    <w:rsid w:val="00F44CD6"/>
    <w:rsid w:val="00F44F47"/>
    <w:rsid w:val="00F453CA"/>
    <w:rsid w:val="00F53CC5"/>
    <w:rsid w:val="00F540B1"/>
    <w:rsid w:val="00F54639"/>
    <w:rsid w:val="00F57B60"/>
    <w:rsid w:val="00F6065F"/>
    <w:rsid w:val="00F63804"/>
    <w:rsid w:val="00F6433B"/>
    <w:rsid w:val="00F65E31"/>
    <w:rsid w:val="00F6601C"/>
    <w:rsid w:val="00F663AE"/>
    <w:rsid w:val="00F66DC7"/>
    <w:rsid w:val="00F72702"/>
    <w:rsid w:val="00F74C76"/>
    <w:rsid w:val="00F75134"/>
    <w:rsid w:val="00F80854"/>
    <w:rsid w:val="00F813D2"/>
    <w:rsid w:val="00F84488"/>
    <w:rsid w:val="00F856D9"/>
    <w:rsid w:val="00F86DF2"/>
    <w:rsid w:val="00F86FC1"/>
    <w:rsid w:val="00F87079"/>
    <w:rsid w:val="00F879A8"/>
    <w:rsid w:val="00F9040B"/>
    <w:rsid w:val="00F91949"/>
    <w:rsid w:val="00F91A0A"/>
    <w:rsid w:val="00F91E9E"/>
    <w:rsid w:val="00F923AD"/>
    <w:rsid w:val="00F9419A"/>
    <w:rsid w:val="00F959F2"/>
    <w:rsid w:val="00F96485"/>
    <w:rsid w:val="00F97794"/>
    <w:rsid w:val="00F97B16"/>
    <w:rsid w:val="00FA2B78"/>
    <w:rsid w:val="00FA2FF1"/>
    <w:rsid w:val="00FA395F"/>
    <w:rsid w:val="00FA4C5B"/>
    <w:rsid w:val="00FA5E2B"/>
    <w:rsid w:val="00FA62B0"/>
    <w:rsid w:val="00FA65CA"/>
    <w:rsid w:val="00FA7A7A"/>
    <w:rsid w:val="00FB062D"/>
    <w:rsid w:val="00FB23DE"/>
    <w:rsid w:val="00FB2996"/>
    <w:rsid w:val="00FB3E39"/>
    <w:rsid w:val="00FB4C3C"/>
    <w:rsid w:val="00FB4E67"/>
    <w:rsid w:val="00FB6D89"/>
    <w:rsid w:val="00FC1D25"/>
    <w:rsid w:val="00FC1F34"/>
    <w:rsid w:val="00FC2D24"/>
    <w:rsid w:val="00FC2DA9"/>
    <w:rsid w:val="00FC6204"/>
    <w:rsid w:val="00FC7F73"/>
    <w:rsid w:val="00FD1B42"/>
    <w:rsid w:val="00FD2394"/>
    <w:rsid w:val="00FD2CDD"/>
    <w:rsid w:val="00FD41F7"/>
    <w:rsid w:val="00FD5C8D"/>
    <w:rsid w:val="00FD7948"/>
    <w:rsid w:val="00FE011D"/>
    <w:rsid w:val="00FE032D"/>
    <w:rsid w:val="00FE07FD"/>
    <w:rsid w:val="00FE0ECF"/>
    <w:rsid w:val="00FE1406"/>
    <w:rsid w:val="00FE3852"/>
    <w:rsid w:val="00FE43FD"/>
    <w:rsid w:val="00FE4FE2"/>
    <w:rsid w:val="00FE78E3"/>
    <w:rsid w:val="00FF1C62"/>
    <w:rsid w:val="00FF3250"/>
    <w:rsid w:val="00FF43D5"/>
    <w:rsid w:val="00FF60FC"/>
    <w:rsid w:val="00FF6D2F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A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D7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B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autoRedefine/>
    <w:uiPriority w:val="99"/>
    <w:rsid w:val="002C3D9F"/>
    <w:pPr>
      <w:spacing w:after="180"/>
    </w:pPr>
    <w:rPr>
      <w:rFonts w:ascii="Times New Roman" w:hAnsi="Times New Roman"/>
      <w:b/>
      <w:kern w:val="36"/>
    </w:rPr>
  </w:style>
  <w:style w:type="paragraph" w:customStyle="1" w:styleId="BCAuthorAddress">
    <w:name w:val="BC_Author_Address"/>
    <w:basedOn w:val="Normal"/>
    <w:next w:val="BIEmailAddress"/>
    <w:autoRedefine/>
    <w:uiPriority w:val="99"/>
    <w:rsid w:val="005332D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Normal"/>
    <w:autoRedefine/>
    <w:uiPriority w:val="99"/>
    <w:rsid w:val="005332D7"/>
    <w:pPr>
      <w:spacing w:after="100"/>
      <w:jc w:val="left"/>
    </w:pPr>
    <w:rPr>
      <w:rFonts w:ascii="Arno Pro" w:hAnsi="Arno Pro"/>
      <w:sz w:val="18"/>
      <w:vertAlign w:val="superscript"/>
      <w:lang w:val="fr-FR"/>
    </w:rPr>
  </w:style>
  <w:style w:type="paragraph" w:customStyle="1" w:styleId="BGKeywords">
    <w:name w:val="BG_Keywords"/>
    <w:basedOn w:val="Normal"/>
    <w:next w:val="Normal"/>
    <w:autoRedefine/>
    <w:uiPriority w:val="99"/>
    <w:rsid w:val="005332D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styleId="ListParagraph">
    <w:name w:val="List Paragraph"/>
    <w:basedOn w:val="Normal"/>
    <w:uiPriority w:val="34"/>
    <w:qFormat/>
    <w:rsid w:val="005332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3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2D7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32D7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2D7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32D7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A04E2"/>
    <w:pPr>
      <w:spacing w:after="0"/>
      <w:jc w:val="center"/>
    </w:pPr>
    <w:rPr>
      <w:rFonts w:cs="Times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04E2"/>
    <w:rPr>
      <w:rFonts w:ascii="Times" w:eastAsia="Times New Roman" w:hAnsi="Times" w:cs="Times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A04E2"/>
    <w:rPr>
      <w:rFonts w:cs="Times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A04E2"/>
    <w:rPr>
      <w:rFonts w:ascii="Times" w:eastAsia="Times New Roman" w:hAnsi="Times" w:cs="Times"/>
      <w:noProof/>
      <w:sz w:val="24"/>
      <w:szCs w:val="20"/>
      <w:lang w:val="en-US"/>
    </w:rPr>
  </w:style>
  <w:style w:type="paragraph" w:customStyle="1" w:styleId="TAMainText">
    <w:name w:val="TA_Main_Text"/>
    <w:basedOn w:val="Normal"/>
    <w:autoRedefine/>
    <w:uiPriority w:val="99"/>
    <w:rsid w:val="00086462"/>
    <w:pPr>
      <w:spacing w:after="0" w:line="480" w:lineRule="auto"/>
    </w:pPr>
    <w:rPr>
      <w:rFonts w:ascii="Arial" w:hAnsi="Arial" w:cs="Arial"/>
      <w:bCs/>
      <w:kern w:val="21"/>
      <w:sz w:val="22"/>
      <w:szCs w:val="22"/>
    </w:rPr>
  </w:style>
  <w:style w:type="character" w:styleId="Hyperlink">
    <w:name w:val="Hyperlink"/>
    <w:basedOn w:val="DefaultParagraphFont"/>
    <w:uiPriority w:val="99"/>
    <w:rsid w:val="00960FB7"/>
    <w:rPr>
      <w:rFonts w:cs="Times New Roman"/>
      <w:color w:val="0000FF"/>
      <w:u w:val="single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uiPriority w:val="99"/>
    <w:rsid w:val="00F26EC8"/>
    <w:pPr>
      <w:spacing w:after="0" w:line="480" w:lineRule="auto"/>
    </w:pPr>
    <w:rPr>
      <w:bCs/>
      <w:color w:val="0070C0"/>
      <w:kern w:val="21"/>
      <w:szCs w:val="24"/>
    </w:rPr>
  </w:style>
  <w:style w:type="character" w:customStyle="1" w:styleId="TDAcknowledgmentsChar">
    <w:name w:val="TD_Acknowledgments Char"/>
    <w:link w:val="TDAcknowledgments"/>
    <w:uiPriority w:val="99"/>
    <w:locked/>
    <w:rsid w:val="00F26EC8"/>
    <w:rPr>
      <w:rFonts w:ascii="Times" w:eastAsia="Times New Roman" w:hAnsi="Times" w:cs="Times New Roman"/>
      <w:bCs/>
      <w:color w:val="0070C0"/>
      <w:kern w:val="2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D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D3C"/>
    <w:rPr>
      <w:rFonts w:ascii="Times" w:eastAsia="Times New Roman" w:hAnsi="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D3C"/>
    <w:rPr>
      <w:rFonts w:ascii="Times" w:eastAsia="Times New Roman" w:hAnsi="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3C"/>
    <w:rPr>
      <w:rFonts w:ascii="Segoe UI" w:eastAsia="Times New Roman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617F2"/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2C3D9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ps">
    <w:name w:val="hps"/>
    <w:basedOn w:val="DefaultParagraphFont"/>
    <w:rsid w:val="00B51163"/>
  </w:style>
  <w:style w:type="character" w:customStyle="1" w:styleId="label">
    <w:name w:val="label"/>
    <w:basedOn w:val="DefaultParagraphFont"/>
    <w:rsid w:val="001000FB"/>
  </w:style>
  <w:style w:type="character" w:customStyle="1" w:styleId="databold">
    <w:name w:val="data_bold"/>
    <w:basedOn w:val="DefaultParagraphFont"/>
    <w:rsid w:val="001000FB"/>
  </w:style>
  <w:style w:type="table" w:styleId="TableGrid">
    <w:name w:val="Table Grid"/>
    <w:basedOn w:val="TableNormal"/>
    <w:uiPriority w:val="39"/>
    <w:rsid w:val="00DE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itution">
    <w:name w:val="institution"/>
    <w:basedOn w:val="DefaultParagraphFont"/>
    <w:rsid w:val="00A546E4"/>
  </w:style>
  <w:style w:type="character" w:customStyle="1" w:styleId="country">
    <w:name w:val="country"/>
    <w:basedOn w:val="DefaultParagraphFont"/>
    <w:rsid w:val="00A546E4"/>
  </w:style>
  <w:style w:type="paragraph" w:styleId="NormalWeb">
    <w:name w:val="Normal (Web)"/>
    <w:basedOn w:val="Normal"/>
    <w:uiPriority w:val="99"/>
    <w:semiHidden/>
    <w:unhideWhenUsed/>
    <w:rsid w:val="00AF75C6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076D83"/>
    <w:rPr>
      <w:b/>
      <w:bCs/>
    </w:rPr>
  </w:style>
  <w:style w:type="character" w:styleId="Emphasis">
    <w:name w:val="Emphasis"/>
    <w:basedOn w:val="DefaultParagraphFont"/>
    <w:uiPriority w:val="20"/>
    <w:qFormat/>
    <w:rsid w:val="00076D83"/>
    <w:rPr>
      <w:i/>
      <w:iCs/>
    </w:rPr>
  </w:style>
  <w:style w:type="paragraph" w:customStyle="1" w:styleId="TFReferencesSection">
    <w:name w:val="TF_References_Section"/>
    <w:basedOn w:val="Normal"/>
    <w:next w:val="Normal"/>
    <w:autoRedefine/>
    <w:rsid w:val="0069123B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BCB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D7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B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autoRedefine/>
    <w:uiPriority w:val="99"/>
    <w:rsid w:val="002C3D9F"/>
    <w:pPr>
      <w:spacing w:after="180"/>
    </w:pPr>
    <w:rPr>
      <w:rFonts w:ascii="Times New Roman" w:hAnsi="Times New Roman"/>
      <w:b/>
      <w:kern w:val="36"/>
    </w:rPr>
  </w:style>
  <w:style w:type="paragraph" w:customStyle="1" w:styleId="BCAuthorAddress">
    <w:name w:val="BC_Author_Address"/>
    <w:basedOn w:val="Normal"/>
    <w:next w:val="BIEmailAddress"/>
    <w:autoRedefine/>
    <w:uiPriority w:val="99"/>
    <w:rsid w:val="005332D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Normal"/>
    <w:autoRedefine/>
    <w:uiPriority w:val="99"/>
    <w:rsid w:val="005332D7"/>
    <w:pPr>
      <w:spacing w:after="100"/>
      <w:jc w:val="left"/>
    </w:pPr>
    <w:rPr>
      <w:rFonts w:ascii="Arno Pro" w:hAnsi="Arno Pro"/>
      <w:sz w:val="18"/>
      <w:vertAlign w:val="superscript"/>
      <w:lang w:val="fr-FR"/>
    </w:rPr>
  </w:style>
  <w:style w:type="paragraph" w:customStyle="1" w:styleId="BGKeywords">
    <w:name w:val="BG_Keywords"/>
    <w:basedOn w:val="Normal"/>
    <w:next w:val="Normal"/>
    <w:autoRedefine/>
    <w:uiPriority w:val="99"/>
    <w:rsid w:val="005332D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styleId="ListParagraph">
    <w:name w:val="List Paragraph"/>
    <w:basedOn w:val="Normal"/>
    <w:uiPriority w:val="34"/>
    <w:qFormat/>
    <w:rsid w:val="005332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3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2D7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32D7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2D7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32D7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A04E2"/>
    <w:pPr>
      <w:spacing w:after="0"/>
      <w:jc w:val="center"/>
    </w:pPr>
    <w:rPr>
      <w:rFonts w:cs="Times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04E2"/>
    <w:rPr>
      <w:rFonts w:ascii="Times" w:eastAsia="Times New Roman" w:hAnsi="Times" w:cs="Times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A04E2"/>
    <w:rPr>
      <w:rFonts w:cs="Times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A04E2"/>
    <w:rPr>
      <w:rFonts w:ascii="Times" w:eastAsia="Times New Roman" w:hAnsi="Times" w:cs="Times"/>
      <w:noProof/>
      <w:sz w:val="24"/>
      <w:szCs w:val="20"/>
      <w:lang w:val="en-US"/>
    </w:rPr>
  </w:style>
  <w:style w:type="paragraph" w:customStyle="1" w:styleId="TAMainText">
    <w:name w:val="TA_Main_Text"/>
    <w:basedOn w:val="Normal"/>
    <w:autoRedefine/>
    <w:uiPriority w:val="99"/>
    <w:rsid w:val="00086462"/>
    <w:pPr>
      <w:spacing w:after="0" w:line="480" w:lineRule="auto"/>
    </w:pPr>
    <w:rPr>
      <w:rFonts w:ascii="Arial" w:hAnsi="Arial" w:cs="Arial"/>
      <w:bCs/>
      <w:kern w:val="21"/>
      <w:sz w:val="22"/>
      <w:szCs w:val="22"/>
    </w:rPr>
  </w:style>
  <w:style w:type="character" w:styleId="Hyperlink">
    <w:name w:val="Hyperlink"/>
    <w:basedOn w:val="DefaultParagraphFont"/>
    <w:uiPriority w:val="99"/>
    <w:rsid w:val="00960FB7"/>
    <w:rPr>
      <w:rFonts w:cs="Times New Roman"/>
      <w:color w:val="0000FF"/>
      <w:u w:val="single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uiPriority w:val="99"/>
    <w:rsid w:val="00F26EC8"/>
    <w:pPr>
      <w:spacing w:after="0" w:line="480" w:lineRule="auto"/>
    </w:pPr>
    <w:rPr>
      <w:bCs/>
      <w:color w:val="0070C0"/>
      <w:kern w:val="21"/>
      <w:szCs w:val="24"/>
    </w:rPr>
  </w:style>
  <w:style w:type="character" w:customStyle="1" w:styleId="TDAcknowledgmentsChar">
    <w:name w:val="TD_Acknowledgments Char"/>
    <w:link w:val="TDAcknowledgments"/>
    <w:uiPriority w:val="99"/>
    <w:locked/>
    <w:rsid w:val="00F26EC8"/>
    <w:rPr>
      <w:rFonts w:ascii="Times" w:eastAsia="Times New Roman" w:hAnsi="Times" w:cs="Times New Roman"/>
      <w:bCs/>
      <w:color w:val="0070C0"/>
      <w:kern w:val="2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D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D3C"/>
    <w:rPr>
      <w:rFonts w:ascii="Times" w:eastAsia="Times New Roman" w:hAnsi="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D3C"/>
    <w:rPr>
      <w:rFonts w:ascii="Times" w:eastAsia="Times New Roman" w:hAnsi="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3C"/>
    <w:rPr>
      <w:rFonts w:ascii="Segoe UI" w:eastAsia="Times New Roman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617F2"/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2C3D9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ps">
    <w:name w:val="hps"/>
    <w:basedOn w:val="DefaultParagraphFont"/>
    <w:rsid w:val="00B51163"/>
  </w:style>
  <w:style w:type="character" w:customStyle="1" w:styleId="label">
    <w:name w:val="label"/>
    <w:basedOn w:val="DefaultParagraphFont"/>
    <w:rsid w:val="001000FB"/>
  </w:style>
  <w:style w:type="character" w:customStyle="1" w:styleId="databold">
    <w:name w:val="data_bold"/>
    <w:basedOn w:val="DefaultParagraphFont"/>
    <w:rsid w:val="001000FB"/>
  </w:style>
  <w:style w:type="table" w:styleId="TableGrid">
    <w:name w:val="Table Grid"/>
    <w:basedOn w:val="TableNormal"/>
    <w:uiPriority w:val="39"/>
    <w:rsid w:val="00DE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itution">
    <w:name w:val="institution"/>
    <w:basedOn w:val="DefaultParagraphFont"/>
    <w:rsid w:val="00A546E4"/>
  </w:style>
  <w:style w:type="character" w:customStyle="1" w:styleId="country">
    <w:name w:val="country"/>
    <w:basedOn w:val="DefaultParagraphFont"/>
    <w:rsid w:val="00A546E4"/>
  </w:style>
  <w:style w:type="paragraph" w:styleId="NormalWeb">
    <w:name w:val="Normal (Web)"/>
    <w:basedOn w:val="Normal"/>
    <w:uiPriority w:val="99"/>
    <w:semiHidden/>
    <w:unhideWhenUsed/>
    <w:rsid w:val="00AF75C6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076D83"/>
    <w:rPr>
      <w:b/>
      <w:bCs/>
    </w:rPr>
  </w:style>
  <w:style w:type="character" w:styleId="Emphasis">
    <w:name w:val="Emphasis"/>
    <w:basedOn w:val="DefaultParagraphFont"/>
    <w:uiPriority w:val="20"/>
    <w:qFormat/>
    <w:rsid w:val="00076D83"/>
    <w:rPr>
      <w:i/>
      <w:iCs/>
    </w:rPr>
  </w:style>
  <w:style w:type="paragraph" w:customStyle="1" w:styleId="TFReferencesSection">
    <w:name w:val="TF_References_Section"/>
    <w:basedOn w:val="Normal"/>
    <w:next w:val="Normal"/>
    <w:autoRedefine/>
    <w:rsid w:val="0069123B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BCB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960E-DA38-448D-8E4E-880FF29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</Words>
  <Characters>1917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CNPEM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Rochet</dc:creator>
  <cp:lastModifiedBy>GOWRISHANKAR M</cp:lastModifiedBy>
  <cp:revision>3</cp:revision>
  <cp:lastPrinted>2015-07-08T13:06:00Z</cp:lastPrinted>
  <dcterms:created xsi:type="dcterms:W3CDTF">2016-01-04T17:49:00Z</dcterms:created>
  <dcterms:modified xsi:type="dcterms:W3CDTF">2016-02-16T01:54:00Z</dcterms:modified>
</cp:coreProperties>
</file>