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EE" w:rsidRPr="001D6931" w:rsidRDefault="000D56EE" w:rsidP="000D56EE">
      <w:pPr>
        <w:spacing w:after="0"/>
        <w:ind w:left="-1134" w:right="-1077" w:firstLine="1134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 w:rsidRPr="001D6931">
        <w:rPr>
          <w:rFonts w:ascii="Times New Roman" w:hAnsi="Times New Roman"/>
          <w:b/>
          <w:sz w:val="20"/>
          <w:szCs w:val="20"/>
          <w:lang w:val="en-US"/>
        </w:rPr>
        <w:t xml:space="preserve">Table </w:t>
      </w:r>
      <w:r>
        <w:rPr>
          <w:rFonts w:ascii="Times New Roman" w:hAnsi="Times New Roman"/>
          <w:b/>
          <w:sz w:val="20"/>
          <w:szCs w:val="20"/>
          <w:lang w:val="en-US"/>
        </w:rPr>
        <w:t>5</w:t>
      </w:r>
      <w:r w:rsidRPr="001D6931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0D56EE" w:rsidRPr="001D6931" w:rsidRDefault="000D56EE" w:rsidP="000D56EE">
      <w:pPr>
        <w:spacing w:after="120"/>
        <w:ind w:left="-1134" w:right="-1077" w:firstLine="1134"/>
        <w:rPr>
          <w:rFonts w:ascii="Times New Roman" w:hAnsi="Times New Roman"/>
          <w:sz w:val="20"/>
          <w:szCs w:val="20"/>
          <w:lang w:val="en-US"/>
        </w:rPr>
      </w:pPr>
      <w:r w:rsidRPr="001D6931">
        <w:rPr>
          <w:rFonts w:ascii="Times New Roman" w:hAnsi="Times New Roman"/>
          <w:sz w:val="20"/>
          <w:szCs w:val="20"/>
          <w:lang w:val="en-US"/>
        </w:rPr>
        <w:t>Trace elements and rare earth elements (REE) concentrations (in ppm) of iron duricrusts of Missole I area. Ferr: ferriband</w:t>
      </w:r>
    </w:p>
    <w:tbl>
      <w:tblPr>
        <w:tblW w:w="16801" w:type="dxa"/>
        <w:tblInd w:w="-1383" w:type="dxa"/>
        <w:tblLayout w:type="fixed"/>
        <w:tblLook w:val="04A0" w:firstRow="1" w:lastRow="0" w:firstColumn="1" w:lastColumn="0" w:noHBand="0" w:noVBand="1"/>
      </w:tblPr>
      <w:tblGrid>
        <w:gridCol w:w="1207"/>
        <w:gridCol w:w="142"/>
        <w:gridCol w:w="709"/>
        <w:gridCol w:w="778"/>
        <w:gridCol w:w="640"/>
        <w:gridCol w:w="709"/>
        <w:gridCol w:w="605"/>
        <w:gridCol w:w="656"/>
        <w:gridCol w:w="576"/>
        <w:gridCol w:w="656"/>
        <w:gridCol w:w="616"/>
        <w:gridCol w:w="616"/>
        <w:gridCol w:w="741"/>
        <w:gridCol w:w="812"/>
        <w:gridCol w:w="741"/>
        <w:gridCol w:w="732"/>
        <w:gridCol w:w="656"/>
        <w:gridCol w:w="576"/>
        <w:gridCol w:w="656"/>
        <w:gridCol w:w="656"/>
        <w:gridCol w:w="661"/>
        <w:gridCol w:w="35"/>
        <w:gridCol w:w="782"/>
        <w:gridCol w:w="660"/>
        <w:gridCol w:w="48"/>
        <w:gridCol w:w="993"/>
        <w:gridCol w:w="142"/>
      </w:tblGrid>
      <w:tr w:rsidR="000D56EE" w:rsidRPr="005946A0" w:rsidTr="000D56EE">
        <w:trPr>
          <w:gridAfter w:val="4"/>
          <w:wAfter w:w="1843" w:type="dxa"/>
          <w:trHeight w:val="193"/>
        </w:trPr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Type</w:t>
            </w:r>
          </w:p>
        </w:tc>
        <w:tc>
          <w:tcPr>
            <w:tcW w:w="532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Conglomeratic duricrust </w:t>
            </w:r>
          </w:p>
        </w:tc>
        <w:tc>
          <w:tcPr>
            <w:tcW w:w="4914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Nodular duricrust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Massive duricrust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fr-FR"/>
              </w:rPr>
              <w:t xml:space="preserve">Fine iron duricrust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Ferr</w:t>
            </w:r>
          </w:p>
        </w:tc>
      </w:tr>
      <w:tr w:rsidR="000D56EE" w:rsidRPr="005946A0" w:rsidTr="000D56EE">
        <w:trPr>
          <w:gridAfter w:val="4"/>
          <w:wAfter w:w="1843" w:type="dxa"/>
          <w:trHeight w:val="135"/>
        </w:trPr>
        <w:tc>
          <w:tcPr>
            <w:tcW w:w="1349" w:type="dxa"/>
            <w:gridSpan w:val="2"/>
            <w:tcBorders>
              <w:top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Facies </w:t>
            </w:r>
          </w:p>
        </w:tc>
        <w:tc>
          <w:tcPr>
            <w:tcW w:w="5329" w:type="dxa"/>
            <w:gridSpan w:val="8"/>
            <w:tcBorders>
              <w:top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C2</w:t>
            </w:r>
          </w:p>
        </w:tc>
        <w:tc>
          <w:tcPr>
            <w:tcW w:w="4914" w:type="dxa"/>
            <w:gridSpan w:val="7"/>
            <w:tcBorders>
              <w:top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C3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C4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fr-FR"/>
              </w:rPr>
              <w:t>CI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C1</w:t>
            </w:r>
          </w:p>
        </w:tc>
      </w:tr>
      <w:tr w:rsidR="000D56EE" w:rsidRPr="005946A0" w:rsidTr="000D56EE">
        <w:trPr>
          <w:gridAfter w:val="4"/>
          <w:wAfter w:w="1843" w:type="dxa"/>
          <w:trHeight w:val="199"/>
        </w:trPr>
        <w:tc>
          <w:tcPr>
            <w:tcW w:w="1349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329" w:type="dxa"/>
            <w:gridSpan w:val="8"/>
            <w:noWrap/>
            <w:hideMark/>
          </w:tcPr>
          <w:p w:rsidR="000D56EE" w:rsidRPr="005946A0" w:rsidRDefault="006647AB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103505</wp:posOffset>
                      </wp:positionV>
                      <wp:extent cx="2355850" cy="0"/>
                      <wp:effectExtent l="5715" t="8255" r="10160" b="1079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1.8pt;margin-top:8.15pt;width:18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sB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4914" w:type="dxa"/>
            <w:gridSpan w:val="7"/>
            <w:noWrap/>
            <w:hideMark/>
          </w:tcPr>
          <w:p w:rsidR="000D56EE" w:rsidRPr="005946A0" w:rsidRDefault="006647AB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103505</wp:posOffset>
                      </wp:positionV>
                      <wp:extent cx="1982470" cy="0"/>
                      <wp:effectExtent l="5715" t="8255" r="12065" b="1079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2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1.8pt;margin-top:8.15pt;width:15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Nu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L4xmMKyCqUlsbGqRH9WqeNf3ukNJVR1TLY/DbyUBuFjKSdynh4gwU2Q1fNIMYAvhx&#10;VsfG9gESpoCOUZLTTRJ+9IjCx2wxn+QP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232" w:type="dxa"/>
            <w:gridSpan w:val="2"/>
            <w:noWrap/>
            <w:hideMark/>
          </w:tcPr>
          <w:p w:rsidR="000D56EE" w:rsidRPr="005946A0" w:rsidRDefault="006647AB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103505</wp:posOffset>
                      </wp:positionV>
                      <wp:extent cx="416560" cy="0"/>
                      <wp:effectExtent l="7620" t="8255" r="13970" b="1079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.9pt;margin-top:8.15pt;width:3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75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317" w:type="dxa"/>
            <w:gridSpan w:val="2"/>
            <w:noWrap/>
            <w:hideMark/>
          </w:tcPr>
          <w:p w:rsidR="000D56EE" w:rsidRPr="005946A0" w:rsidRDefault="006647AB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103505</wp:posOffset>
                      </wp:positionV>
                      <wp:extent cx="577850" cy="0"/>
                      <wp:effectExtent l="11430" t="8255" r="10795" b="1079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1.35pt;margin-top:8.15pt;width:45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4U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817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D56EE" w:rsidRPr="005946A0" w:rsidTr="000D56EE">
        <w:trPr>
          <w:trHeight w:val="214"/>
        </w:trPr>
        <w:tc>
          <w:tcPr>
            <w:tcW w:w="1349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State</w:t>
            </w:r>
          </w:p>
        </w:tc>
        <w:tc>
          <w:tcPr>
            <w:tcW w:w="2836" w:type="dxa"/>
            <w:gridSpan w:val="4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d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uricrust</w:t>
            </w:r>
          </w:p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93" w:type="dxa"/>
            <w:gridSpan w:val="4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Wheather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ed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duricrust</w:t>
            </w:r>
          </w:p>
        </w:tc>
        <w:tc>
          <w:tcPr>
            <w:tcW w:w="1232" w:type="dxa"/>
            <w:gridSpan w:val="2"/>
            <w:noWrap/>
            <w:hideMark/>
          </w:tcPr>
          <w:p w:rsidR="000D56EE" w:rsidRPr="005946A0" w:rsidRDefault="006647AB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226060</wp:posOffset>
                      </wp:positionV>
                      <wp:extent cx="454025" cy="0"/>
                      <wp:effectExtent l="5715" t="6985" r="698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1.8pt;margin-top:17.8pt;width:35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TMGwIAADo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"/>
                  </w:pict>
                </mc:Fallback>
              </mc:AlternateContent>
            </w:r>
            <w:r w:rsidR="000D56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Cortex+nucleus</w:t>
            </w:r>
          </w:p>
        </w:tc>
        <w:tc>
          <w:tcPr>
            <w:tcW w:w="1553" w:type="dxa"/>
            <w:gridSpan w:val="2"/>
            <w:noWrap/>
            <w:hideMark/>
          </w:tcPr>
          <w:p w:rsidR="000D56EE" w:rsidRPr="005946A0" w:rsidRDefault="006647AB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226060</wp:posOffset>
                      </wp:positionV>
                      <wp:extent cx="504825" cy="0"/>
                      <wp:effectExtent l="8890" t="6985" r="10160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.95pt;margin-top:17.8pt;width:39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leGwIAADo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"/>
                  </w:pict>
                </mc:Fallback>
              </mc:AlternateContent>
            </w:r>
            <w:r w:rsidR="000D56EE"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Cortex</w:t>
            </w:r>
          </w:p>
        </w:tc>
        <w:tc>
          <w:tcPr>
            <w:tcW w:w="2129" w:type="dxa"/>
            <w:gridSpan w:val="3"/>
            <w:noWrap/>
            <w:hideMark/>
          </w:tcPr>
          <w:p w:rsidR="000D56EE" w:rsidRPr="005946A0" w:rsidRDefault="006647AB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226060</wp:posOffset>
                      </wp:positionV>
                      <wp:extent cx="885190" cy="0"/>
                      <wp:effectExtent l="11430" t="6985" r="8255" b="120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3.6pt;margin-top:17.8pt;width:69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XL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"/>
                  </w:pict>
                </mc:Fallback>
              </mc:AlternateContent>
            </w:r>
            <w:r w:rsidR="000D56E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Nucleus</w:t>
            </w:r>
          </w:p>
        </w:tc>
        <w:tc>
          <w:tcPr>
            <w:tcW w:w="1232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duricrust</w:t>
            </w:r>
          </w:p>
        </w:tc>
        <w:tc>
          <w:tcPr>
            <w:tcW w:w="2134" w:type="dxa"/>
            <w:gridSpan w:val="4"/>
            <w:noWrap/>
            <w:hideMark/>
          </w:tcPr>
          <w:p w:rsidR="000D56EE" w:rsidRPr="005946A0" w:rsidRDefault="000D56EE" w:rsidP="000D56EE">
            <w:pPr>
              <w:tabs>
                <w:tab w:val="right" w:pos="184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duricrust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ab/>
              <w:t>duricrust</w:t>
            </w:r>
          </w:p>
        </w:tc>
        <w:tc>
          <w:tcPr>
            <w:tcW w:w="1843" w:type="dxa"/>
            <w:gridSpan w:val="4"/>
            <w:vMerge w:val="restart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D56EE" w:rsidRPr="005946A0" w:rsidTr="000D56EE">
        <w:trPr>
          <w:trHeight w:val="80"/>
        </w:trPr>
        <w:tc>
          <w:tcPr>
            <w:tcW w:w="1349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6" w:type="dxa"/>
            <w:gridSpan w:val="4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93" w:type="dxa"/>
            <w:gridSpan w:val="4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32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53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9" w:type="dxa"/>
            <w:gridSpan w:val="3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32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34" w:type="dxa"/>
            <w:gridSpan w:val="4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gridSpan w:val="4"/>
            <w:vMerge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D56EE" w:rsidRPr="005946A0" w:rsidTr="000D56EE">
        <w:trPr>
          <w:gridAfter w:val="1"/>
          <w:wAfter w:w="142" w:type="dxa"/>
          <w:trHeight w:val="300"/>
        </w:trPr>
        <w:tc>
          <w:tcPr>
            <w:tcW w:w="1349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Samples</w:t>
            </w:r>
          </w:p>
        </w:tc>
        <w:tc>
          <w:tcPr>
            <w:tcW w:w="2836" w:type="dxa"/>
            <w:gridSpan w:val="4"/>
            <w:noWrap/>
            <w:hideMark/>
          </w:tcPr>
          <w:p w:rsidR="000D56EE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M1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     M2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    M3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   M4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493" w:type="dxa"/>
            <w:gridSpan w:val="4"/>
            <w:noWrap/>
            <w:hideMark/>
          </w:tcPr>
          <w:p w:rsidR="000D56EE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M1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 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 M3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   M4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232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M1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  M3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553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M23             M25</w:t>
            </w:r>
          </w:p>
        </w:tc>
        <w:tc>
          <w:tcPr>
            <w:tcW w:w="2129" w:type="dxa"/>
            <w:gridSpan w:val="3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M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            M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        M27</w:t>
            </w:r>
          </w:p>
        </w:tc>
        <w:tc>
          <w:tcPr>
            <w:tcW w:w="1232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M36       M4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134" w:type="dxa"/>
            <w:gridSpan w:val="4"/>
            <w:noWrap/>
            <w:hideMark/>
          </w:tcPr>
          <w:p w:rsidR="000D56EE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M4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    M46         M47</w:t>
            </w:r>
          </w:p>
        </w:tc>
        <w:tc>
          <w:tcPr>
            <w:tcW w:w="1701" w:type="dxa"/>
            <w:gridSpan w:val="3"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PAAS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Chondrites</w:t>
            </w:r>
          </w:p>
        </w:tc>
      </w:tr>
      <w:tr w:rsidR="000D56EE" w:rsidRPr="005946A0" w:rsidTr="000D56EE">
        <w:trPr>
          <w:gridAfter w:val="1"/>
          <w:wAfter w:w="142" w:type="dxa"/>
          <w:trHeight w:val="300"/>
        </w:trPr>
        <w:tc>
          <w:tcPr>
            <w:tcW w:w="1349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Color</w:t>
            </w:r>
          </w:p>
        </w:tc>
        <w:tc>
          <w:tcPr>
            <w:tcW w:w="2836" w:type="dxa"/>
            <w:gridSpan w:val="4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D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ark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-red</w:t>
            </w:r>
          </w:p>
        </w:tc>
        <w:tc>
          <w:tcPr>
            <w:tcW w:w="2493" w:type="dxa"/>
            <w:gridSpan w:val="4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D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ark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-red</w:t>
            </w:r>
          </w:p>
        </w:tc>
        <w:tc>
          <w:tcPr>
            <w:tcW w:w="1232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Yellow-red</w:t>
            </w:r>
          </w:p>
        </w:tc>
        <w:tc>
          <w:tcPr>
            <w:tcW w:w="1553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129" w:type="dxa"/>
            <w:gridSpan w:val="3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1232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2134" w:type="dxa"/>
            <w:gridSpan w:val="4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 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1701" w:type="dxa"/>
            <w:gridSpan w:val="3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D56EE" w:rsidRPr="005946A0" w:rsidTr="000D56EE">
        <w:trPr>
          <w:trHeight w:val="193"/>
        </w:trPr>
        <w:tc>
          <w:tcPr>
            <w:tcW w:w="2058" w:type="dxa"/>
            <w:gridSpan w:val="3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 De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th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(m)</w:t>
            </w:r>
          </w:p>
        </w:tc>
        <w:tc>
          <w:tcPr>
            <w:tcW w:w="2127" w:type="dxa"/>
            <w:gridSpan w:val="3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    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2.3</w:t>
            </w:r>
          </w:p>
        </w:tc>
        <w:tc>
          <w:tcPr>
            <w:tcW w:w="2493" w:type="dxa"/>
            <w:gridSpan w:val="4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1.9</w:t>
            </w:r>
          </w:p>
        </w:tc>
        <w:tc>
          <w:tcPr>
            <w:tcW w:w="4914" w:type="dxa"/>
            <w:gridSpan w:val="7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1.6</w:t>
            </w:r>
          </w:p>
        </w:tc>
        <w:tc>
          <w:tcPr>
            <w:tcW w:w="1232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</w:t>
            </w:r>
          </w:p>
        </w:tc>
        <w:tc>
          <w:tcPr>
            <w:tcW w:w="1352" w:type="dxa"/>
            <w:gridSpan w:val="3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7.5</w:t>
            </w:r>
          </w:p>
        </w:tc>
        <w:tc>
          <w:tcPr>
            <w:tcW w:w="66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3" w:type="dxa"/>
            <w:gridSpan w:val="3"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Ba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21.8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7.2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20.7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17.3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15.8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8.4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48.7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34.4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108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876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509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989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831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68.8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25.6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28.2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73.8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14.5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650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Rb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0.9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3.5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16.9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16.2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19.5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17.9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14.5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160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Sr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9.5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4.5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3.2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2.3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4.6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12.6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12.5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31.7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27.4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29.3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27.7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13.7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11.3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4.7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4.1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9.9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200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Cs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0.03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0.03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&lt;0.01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&lt;0.01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0.04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0.06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0.33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1.28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2.2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2.13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0.88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&lt;0.01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&lt;0.01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0.06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Nb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3.6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6.5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8.1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9.5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17.7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15.5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43.5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41.1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40.2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38.6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38.9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61.7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30.3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5.9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4.7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Ta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2.7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1.8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2.3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2.5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2.2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3.1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0.026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Th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1.63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3.03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1.68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3.68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3.73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3.71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9.09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6.32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19.5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14.4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11.1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10.7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14.9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12.85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20.8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8.67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9.02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4.58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4.25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1.81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14.6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Zr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105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248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101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254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270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361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649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595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607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913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533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510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564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538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440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304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251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485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581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136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210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Hf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2.6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6.2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2.8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6.4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8.4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16.4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14.6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16.7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23.2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13.3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13.4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13.3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12.8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12.6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14.4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3.2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Y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5.6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5.1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4.3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5.5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7.5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12.2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10.6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15.7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15.3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14.8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13.6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13.1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4.6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3.7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4.1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259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61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153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348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77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469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602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451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320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450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395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780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132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150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135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W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   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&lt;1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</w:t>
            </w: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&lt;1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 xml:space="preserve">        &lt;1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2.7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Ga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1.7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6.5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3.8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6.8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3.7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8.8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6.6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16.8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11.4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12.9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13.8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6.9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7.3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5.6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242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U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2.45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2.13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2.38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3.31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1.99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1.57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2.55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4.43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4.86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2.56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1.57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1.52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1.89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2.49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2.71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3.13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2.02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2.25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1.98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3.1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Cr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170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820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190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610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290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930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280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770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330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420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310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150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240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190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620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80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80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1030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1060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940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110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trHeight w:val="25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La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30.1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7.9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10.2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10.6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8.2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10.7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11.3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15.2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17.4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22.2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22.6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20.6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20.3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21.9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11.7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11.1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13.3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0.367</w:t>
            </w:r>
          </w:p>
        </w:tc>
      </w:tr>
      <w:tr w:rsidR="000D56EE" w:rsidRPr="005946A0" w:rsidTr="000D56EE">
        <w:trPr>
          <w:trHeight w:val="125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Ce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70.9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19.2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24.1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19.4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26.9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27.5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31.6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40.8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45.7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39.1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44.3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48.9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20.8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19.3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21.8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21.3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80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0.957</w:t>
            </w:r>
          </w:p>
        </w:tc>
      </w:tr>
      <w:tr w:rsidR="000D56EE" w:rsidRPr="005946A0" w:rsidTr="000D56EE">
        <w:trPr>
          <w:trHeight w:val="127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Pr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6.64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2.47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2.95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2.71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2.24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3.23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3.17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2.53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3.87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4.83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4.8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5.19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4.4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5.18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5.75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2.44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2.36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2.37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2.25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2.96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8.9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0.137</w:t>
            </w:r>
          </w:p>
        </w:tc>
      </w:tr>
      <w:tr w:rsidR="000D56EE" w:rsidRPr="005946A0" w:rsidTr="000D56EE">
        <w:trPr>
          <w:trHeight w:val="129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Nd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19.2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8.8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10.6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10.6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8.6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12.9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9.2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15.1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19.8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21.6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16.7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19.6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23.4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8.8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8.7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7.9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9.7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0.711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Sm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2.81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1.97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2.03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2.24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2.78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2.64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2.41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3.41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3.35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3.97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3.91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3.6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4.01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4.74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1.84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1.74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1.66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1.4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1.8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5.6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0.231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Eu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0.45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0.37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0.47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0.37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0.38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0.71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0.51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0.69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0.81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0.59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0.8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0.31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0.21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0.24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1.1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0.087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Gd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1.96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1.56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1.86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1.45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2.23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1.43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2.79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2.64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2.96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3.06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3.22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3.23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3.35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1.23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1.04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1.36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4.7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0.306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lastRenderedPageBreak/>
              <w:t>Tb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0.34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0.22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0.34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0.33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0.22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0.48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0.45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0.52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0.49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0.59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0.17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0.23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0.8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0.058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Dy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2.04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1.38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1.39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1.71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1.71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2.02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1.63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1.56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3.37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2.5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3.4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3.78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2.84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3.03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3.34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1.34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1.92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0.98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0.82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1.59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4.4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0.381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Ho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0.31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0.25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0.27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0.29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0.42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0.22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0.58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0.64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0.65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0.54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0.64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0.17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0.16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0.23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0.0851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Er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1.07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0.68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0.79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0.85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1.39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1.11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0.86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0.73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1.9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1.97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2.05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2.11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1.97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0.93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1.15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0.65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0.58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0.88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2.9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0.249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Tm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0.15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0.12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0.14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0.14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0.17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0.15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0.31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0.22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0.29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0.25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0.11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0.09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0.14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0.0356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Yb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1.02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0.63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0.75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0.95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1.39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0.94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1.18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2.39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1.81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2.11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2.13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2.13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2.07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2.34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1.32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0.83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0.62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0.64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2.8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0.248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Lu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0.16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0.11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0.13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0.15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0.17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0.37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0.34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0.29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0.36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0.12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0.09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0.11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0.43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0.0381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ΣREE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137.15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45.68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55.40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61.89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48.20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64.25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65.09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61.48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82.08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95.77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107.72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112.55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96.81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106.13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118.38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51.19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0.20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50.23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49.63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64.18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185.03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3.8908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ΣLREE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126.84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38.37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47.85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52.91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38.44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53.73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56.07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53.03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65.77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82.03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90.80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95.09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80.80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89.38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99.95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45.44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42.16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43.97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44.45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56.96</w:t>
            </w:r>
          </w:p>
        </w:tc>
        <w:tc>
          <w:tcPr>
            <w:tcW w:w="708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160.9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2.172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ΣMREE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7.60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5.53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5.49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6.62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6.08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7.73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6.34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6.00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10.76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9.45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11.54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12.05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10.75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11.42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12.82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5.32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5.93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4.38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3.64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5.22</w:t>
            </w:r>
          </w:p>
        </w:tc>
        <w:tc>
          <w:tcPr>
            <w:tcW w:w="708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16.6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1.063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ΣHREE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2.71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1.78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2.06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2.36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3.68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2.79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2.68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2.45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5.55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4.29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5.38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5.41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5.26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5.33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5.61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3.10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0.20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1.88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1.54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2.00</w:t>
            </w:r>
          </w:p>
        </w:tc>
        <w:tc>
          <w:tcPr>
            <w:tcW w:w="708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7.53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0.6558</w:t>
            </w:r>
          </w:p>
        </w:tc>
      </w:tr>
      <w:tr w:rsidR="000D56EE" w:rsidRPr="005946A0" w:rsidTr="000D56EE">
        <w:trPr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ΣLREE/ΣHREE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46.80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21.56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23.23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22.42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10.45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19.26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20.92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21.64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11.85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19.12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16.88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17.58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15.36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16.77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17.82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14.66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210.80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23.39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28.86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28.48</w:t>
            </w:r>
          </w:p>
        </w:tc>
        <w:tc>
          <w:tcPr>
            <w:tcW w:w="708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21.37</w:t>
            </w:r>
          </w:p>
        </w:tc>
        <w:tc>
          <w:tcPr>
            <w:tcW w:w="1135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3.31</w:t>
            </w:r>
          </w:p>
        </w:tc>
      </w:tr>
      <w:tr w:rsidR="000D56EE" w:rsidRPr="005946A0" w:rsidTr="000D56EE">
        <w:trPr>
          <w:gridAfter w:val="2"/>
          <w:wAfter w:w="1135" w:type="dxa"/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(Ce/Ce*)N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11.77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6.00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6.76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7.92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5.87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7.80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7.13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7.49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7.64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9.73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9.04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9.56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7.98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9.63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10.72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5.03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4.64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5.41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4.60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7.07</w:t>
            </w:r>
          </w:p>
        </w:tc>
        <w:tc>
          <w:tcPr>
            <w:tcW w:w="708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gridAfter w:val="2"/>
          <w:wAfter w:w="1135" w:type="dxa"/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(Eu/Eu*)N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1.76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1.72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1.51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2.14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1.43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1.45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1.12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1.43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4.02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3.33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3.99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3.75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4.16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4.17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4.44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1.73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2.25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1.45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1.04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1.11</w:t>
            </w:r>
          </w:p>
        </w:tc>
        <w:tc>
          <w:tcPr>
            <w:tcW w:w="708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gridAfter w:val="2"/>
          <w:wAfter w:w="1135" w:type="dxa"/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(La/Yb)N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19.94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8.47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9.19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7.54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3.99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7.69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7.10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6.47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4.30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6.50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7.11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7.17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6.54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6.63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6.32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6.93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5.99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9.04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14.17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14.04</w:t>
            </w:r>
          </w:p>
        </w:tc>
        <w:tc>
          <w:tcPr>
            <w:tcW w:w="708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gridAfter w:val="2"/>
          <w:wAfter w:w="1135" w:type="dxa"/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Th/U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2.35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1.85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2.07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1.79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2.55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2.83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3.31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2.39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1.44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1.84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1.62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1.79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1.51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1.59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1.60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1.82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1.49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2.02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2.51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2.82</w:t>
            </w:r>
          </w:p>
        </w:tc>
        <w:tc>
          <w:tcPr>
            <w:tcW w:w="708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gridAfter w:val="2"/>
          <w:wAfter w:w="1135" w:type="dxa"/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La/Th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0.53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0.60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0.56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0.63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0.61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0.45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0.38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0.22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0.28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0.31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0.29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0.28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0.56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0.56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0.57</w:t>
            </w:r>
          </w:p>
        </w:tc>
        <w:tc>
          <w:tcPr>
            <w:tcW w:w="708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gridAfter w:val="2"/>
          <w:wAfter w:w="1135" w:type="dxa"/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U/Th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0.43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0.54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0.48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0.56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0.39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0.35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0.30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0.42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0.70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0.54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0.62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0.56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0.66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0.62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0.67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0.50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0.40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0.35</w:t>
            </w:r>
          </w:p>
        </w:tc>
        <w:tc>
          <w:tcPr>
            <w:tcW w:w="708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gridAfter w:val="2"/>
          <w:wAfter w:w="1135" w:type="dxa"/>
          <w:trHeight w:val="300"/>
        </w:trPr>
        <w:tc>
          <w:tcPr>
            <w:tcW w:w="1207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V/Cr</w:t>
            </w:r>
          </w:p>
        </w:tc>
        <w:tc>
          <w:tcPr>
            <w:tcW w:w="851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0.32</w:t>
            </w:r>
          </w:p>
        </w:tc>
        <w:tc>
          <w:tcPr>
            <w:tcW w:w="778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0.05</w:t>
            </w:r>
          </w:p>
        </w:tc>
        <w:tc>
          <w:tcPr>
            <w:tcW w:w="640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0.23</w:t>
            </w:r>
          </w:p>
        </w:tc>
        <w:tc>
          <w:tcPr>
            <w:tcW w:w="709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0.10</w:t>
            </w:r>
          </w:p>
        </w:tc>
        <w:tc>
          <w:tcPr>
            <w:tcW w:w="605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0.53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0.05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1.24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0.10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1.42</w:t>
            </w:r>
          </w:p>
        </w:tc>
        <w:tc>
          <w:tcPr>
            <w:tcW w:w="61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1.43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1.45</w:t>
            </w:r>
          </w:p>
        </w:tc>
        <w:tc>
          <w:tcPr>
            <w:tcW w:w="81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2.13</w:t>
            </w:r>
          </w:p>
        </w:tc>
        <w:tc>
          <w:tcPr>
            <w:tcW w:w="741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1.88</w:t>
            </w:r>
          </w:p>
        </w:tc>
        <w:tc>
          <w:tcPr>
            <w:tcW w:w="73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2.08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1.26</w:t>
            </w:r>
          </w:p>
        </w:tc>
        <w:tc>
          <w:tcPr>
            <w:tcW w:w="57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1.65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1.08</w:t>
            </w:r>
          </w:p>
        </w:tc>
        <w:tc>
          <w:tcPr>
            <w:tcW w:w="656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0.02</w:t>
            </w:r>
          </w:p>
        </w:tc>
        <w:tc>
          <w:tcPr>
            <w:tcW w:w="696" w:type="dxa"/>
            <w:gridSpan w:val="2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0.02</w:t>
            </w:r>
          </w:p>
        </w:tc>
        <w:tc>
          <w:tcPr>
            <w:tcW w:w="782" w:type="dxa"/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0.04</w:t>
            </w:r>
          </w:p>
        </w:tc>
        <w:tc>
          <w:tcPr>
            <w:tcW w:w="708" w:type="dxa"/>
            <w:gridSpan w:val="2"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56EE" w:rsidRPr="005946A0" w:rsidTr="000D56EE">
        <w:trPr>
          <w:gridAfter w:val="2"/>
          <w:wAfter w:w="1135" w:type="dxa"/>
          <w:trHeight w:val="300"/>
        </w:trPr>
        <w:tc>
          <w:tcPr>
            <w:tcW w:w="1207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Cr/Th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104.29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270.63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113.1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165.76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77.75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250.67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30.80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121.84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16.92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29.17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27.93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14.02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16.11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14.79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29.81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9.23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8.87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224.89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249.41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noWrap/>
            <w:hideMark/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  <w:r w:rsidRPr="0059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  <w:t>519.34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0D56EE" w:rsidRPr="005946A0" w:rsidRDefault="000D56EE" w:rsidP="000D5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:rsidR="000D56EE" w:rsidRPr="001D6931" w:rsidRDefault="000D56EE" w:rsidP="000D56EE">
      <w:pPr>
        <w:rPr>
          <w:rFonts w:ascii="Times New Roman" w:hAnsi="Times New Roman"/>
          <w:sz w:val="20"/>
          <w:szCs w:val="20"/>
          <w:lang w:val="en-US"/>
        </w:rPr>
      </w:pPr>
      <w:r w:rsidRPr="001D6931">
        <w:rPr>
          <w:rFonts w:ascii="Times New Roman" w:hAnsi="Times New Roman"/>
          <w:sz w:val="20"/>
          <w:szCs w:val="20"/>
          <w:lang w:val="en-US"/>
        </w:rPr>
        <w:t>Normalized rare earth elements (REE) of iron duricrusts to</w:t>
      </w:r>
      <w:r>
        <w:rPr>
          <w:rFonts w:ascii="Times New Roman" w:hAnsi="Times New Roman"/>
          <w:sz w:val="20"/>
          <w:szCs w:val="20"/>
          <w:lang w:val="en-US"/>
        </w:rPr>
        <w:t xml:space="preserve"> PAAS and</w:t>
      </w:r>
      <w:r w:rsidRPr="001D6931">
        <w:rPr>
          <w:rFonts w:ascii="Times New Roman" w:hAnsi="Times New Roman"/>
          <w:sz w:val="20"/>
          <w:szCs w:val="20"/>
          <w:lang w:val="en-US"/>
        </w:rPr>
        <w:t xml:space="preserve"> chondrites after Taylor and McLennan (1985)</w:t>
      </w:r>
    </w:p>
    <w:p w:rsidR="00EA7265" w:rsidRPr="000D56EE" w:rsidRDefault="00EA7265">
      <w:pPr>
        <w:rPr>
          <w:lang w:val="en-US"/>
        </w:rPr>
      </w:pPr>
    </w:p>
    <w:sectPr w:rsidR="00EA7265" w:rsidRPr="000D56EE" w:rsidSect="000D56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01" w:rsidRDefault="00970C01">
      <w:pPr>
        <w:spacing w:after="0" w:line="240" w:lineRule="auto"/>
      </w:pPr>
      <w:r>
        <w:separator/>
      </w:r>
    </w:p>
  </w:endnote>
  <w:endnote w:type="continuationSeparator" w:id="0">
    <w:p w:rsidR="00970C01" w:rsidRDefault="0097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01" w:rsidRDefault="00970C01">
      <w:pPr>
        <w:spacing w:after="0" w:line="240" w:lineRule="auto"/>
      </w:pPr>
      <w:r>
        <w:separator/>
      </w:r>
    </w:p>
  </w:footnote>
  <w:footnote w:type="continuationSeparator" w:id="0">
    <w:p w:rsidR="00970C01" w:rsidRDefault="00970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EE"/>
    <w:rsid w:val="000D56EE"/>
    <w:rsid w:val="00496E5C"/>
    <w:rsid w:val="006647AB"/>
    <w:rsid w:val="006911E3"/>
    <w:rsid w:val="00970C01"/>
    <w:rsid w:val="009D6162"/>
    <w:rsid w:val="00AA0E54"/>
    <w:rsid w:val="00EA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DAMARIS</dc:creator>
  <cp:lastModifiedBy>Loraine Lerch</cp:lastModifiedBy>
  <cp:revision>2</cp:revision>
  <dcterms:created xsi:type="dcterms:W3CDTF">2016-01-21T09:43:00Z</dcterms:created>
  <dcterms:modified xsi:type="dcterms:W3CDTF">2016-01-21T09:43:00Z</dcterms:modified>
</cp:coreProperties>
</file>