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3BD5" w:rsidRDefault="00713BD5" w:rsidP="00451C63">
      <w:pPr>
        <w:jc w:val="center"/>
        <w:rPr>
          <w:lang w:val="en-GB"/>
        </w:rPr>
      </w:pPr>
    </w:p>
    <w:p w:rsidR="00774914" w:rsidRPr="003C5C7C" w:rsidRDefault="00774914" w:rsidP="003C5C7C">
      <w:pPr>
        <w:rPr>
          <w:rFonts w:asciiTheme="majorBidi" w:hAnsiTheme="majorBidi" w:cstheme="majorBidi"/>
          <w:b/>
          <w:bCs/>
          <w:sz w:val="24"/>
          <w:szCs w:val="24"/>
          <w:lang w:val="en-GB"/>
        </w:rPr>
      </w:pPr>
    </w:p>
    <w:tbl>
      <w:tblPr>
        <w:tblW w:w="115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0"/>
        <w:gridCol w:w="880"/>
        <w:gridCol w:w="1000"/>
        <w:gridCol w:w="1480"/>
        <w:gridCol w:w="1000"/>
        <w:gridCol w:w="1480"/>
        <w:gridCol w:w="940"/>
        <w:gridCol w:w="1560"/>
        <w:gridCol w:w="1260"/>
        <w:gridCol w:w="820"/>
      </w:tblGrid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Ghazaouet</w:t>
            </w:r>
            <w:proofErr w:type="spellEnd"/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Bay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B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C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A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average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min-max</w:t>
            </w:r>
            <w:proofErr w:type="spellEnd"/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average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min-max</w:t>
            </w:r>
            <w:proofErr w:type="spellEnd"/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average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min-max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Background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fr-FR"/>
              </w:rPr>
              <w:t>P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Major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Al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37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12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47-60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38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92-56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96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72-60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A65C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0.0</w:t>
            </w:r>
            <w:r w:rsidR="00E25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02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elements</w:t>
            </w:r>
            <w:proofErr w:type="spellEnd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Fe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32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62-44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32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52-52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77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98-38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01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(mg/g)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Mg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17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80-24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88-26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88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07-13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0.8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0.0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38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Ti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88-7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12-8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15-4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3.5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11</w:t>
            </w:r>
            <w:r w:rsidR="00A65C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V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100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76-135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60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26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38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76-148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101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35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5-110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0.786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Trace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Cr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115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57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08-186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126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E50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</w:t>
            </w:r>
            <w:r w:rsidR="00E501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-3</w:t>
            </w:r>
            <w:r w:rsidR="00E501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72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696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38-10</w:t>
            </w:r>
            <w:r w:rsidR="006969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0.0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65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elements</w:t>
            </w:r>
            <w:proofErr w:type="spellEnd"/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Mn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546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FC7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247-78</w:t>
            </w:r>
            <w:r w:rsidR="00FC7F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E50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573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23</w:t>
            </w:r>
            <w:r w:rsidR="00785B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-</w:t>
            </w:r>
            <w:r w:rsidR="00785B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859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351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26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4304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243-399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391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&lt;</w:t>
            </w:r>
            <w:r w:rsidR="001B09B7"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0.00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 (mg/kg)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Co 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826D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="00826D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50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-21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54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15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55-23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34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77-11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19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0.00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 xml:space="preserve">Ni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19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73-61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69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44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04-76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63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98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26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43-40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0.2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3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 xml:space="preserve">Cu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63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90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12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46-247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92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15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37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5-153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210</w:t>
            </w:r>
            <w:r w:rsidR="00B86BAB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.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66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1</w:t>
            </w:r>
            <w:r w:rsidR="00785BD5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2</w:t>
            </w:r>
            <w:r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-521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E91EC9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23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E91EC9" w:rsidRDefault="00E25576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&lt;</w:t>
            </w:r>
            <w:r w:rsidR="001B09B7" w:rsidRPr="00E91E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fr-FR"/>
              </w:rPr>
              <w:t>0.001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Zn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766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28</w:t>
            </w:r>
            <w:r w:rsidR="001766AD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1766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109-48</w:t>
            </w:r>
            <w:r w:rsidR="001766AD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6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190</w:t>
            </w:r>
            <w:r w:rsidR="00785BD5"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62</w:t>
            </w:r>
            <w:r w:rsidR="00785BD5"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4</w:t>
            </w: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-4376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2252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91EC9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4</w:t>
            </w:r>
            <w:r w:rsidR="00785BD5"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9</w:t>
            </w: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-2858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E91EC9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57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E91EC9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91EC9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&lt;0.001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Mo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45-2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41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95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42-1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44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785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1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5</w:t>
            </w:r>
            <w:r w:rsidR="00785B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0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-3</w:t>
            </w:r>
            <w:r w:rsidR="00B86B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.</w:t>
            </w: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65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2.6</w:t>
            </w:r>
            <w:r w:rsidR="008E62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&lt;0.001</w:t>
            </w:r>
          </w:p>
        </w:tc>
      </w:tr>
      <w:tr w:rsidR="00E91EC9" w:rsidRPr="00E91EC9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Cd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3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87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06-9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09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19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57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5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81-34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69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11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50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0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21-15</w:t>
            </w:r>
            <w:r w:rsidR="00B86BAB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61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8D05F5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0.3</w:t>
            </w:r>
            <w:r w:rsidR="008E627A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8D05F5" w:rsidRDefault="00E25576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&lt;</w:t>
            </w:r>
            <w:r w:rsidR="001B09B7" w:rsidRPr="008D05F5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0.001</w:t>
            </w:r>
          </w:p>
        </w:tc>
      </w:tr>
      <w:tr w:rsidR="008D05F5" w:rsidRPr="008D05F5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Pb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61</w:t>
            </w:r>
            <w:r w:rsidR="00B86BAB"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.</w:t>
            </w: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38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8D0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</w:t>
            </w:r>
            <w:r w:rsidR="008D05F5"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</w:t>
            </w: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-11</w:t>
            </w:r>
            <w:r w:rsidR="008D05F5"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8D0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37</w:t>
            </w:r>
            <w:r w:rsidR="008D05F5"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8D0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28</w:t>
            </w:r>
            <w:r w:rsidR="008D05F5"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8</w:t>
            </w: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-427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8D0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35</w:t>
            </w:r>
            <w:r w:rsidR="008D05F5"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E25576" w:rsidRDefault="001B09B7" w:rsidP="008D0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12-459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E25576" w:rsidRDefault="008E627A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E25576" w:rsidRDefault="001B09B7" w:rsidP="008E6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E25576"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  <w:t>&lt;0.001</w:t>
            </w:r>
          </w:p>
        </w:tc>
      </w:tr>
      <w:tr w:rsidR="001B09B7" w:rsidRPr="001B09B7" w:rsidTr="001B09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1B09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B09B7" w:rsidRPr="001B09B7" w:rsidRDefault="001B09B7" w:rsidP="001B09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</w:pPr>
            <w:r w:rsidRPr="001B09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</w:tbl>
    <w:p w:rsidR="00774914" w:rsidRPr="00B62FBC" w:rsidRDefault="00774914" w:rsidP="007D69C3">
      <w:pPr>
        <w:rPr>
          <w:rFonts w:asciiTheme="majorBidi" w:hAnsiTheme="majorBidi" w:cstheme="majorBidi"/>
          <w:sz w:val="20"/>
          <w:szCs w:val="20"/>
          <w:lang w:val="en-GB"/>
        </w:rPr>
      </w:pPr>
      <w:r w:rsidRPr="00B62FBC">
        <w:rPr>
          <w:rFonts w:asciiTheme="majorBidi" w:hAnsiTheme="majorBidi" w:cstheme="majorBidi"/>
          <w:sz w:val="20"/>
          <w:szCs w:val="20"/>
          <w:lang w:val="en-GB"/>
        </w:rPr>
        <w:t xml:space="preserve">*From </w:t>
      </w:r>
      <w:proofErr w:type="spellStart"/>
      <w:r w:rsidRPr="00B62FBC">
        <w:rPr>
          <w:rFonts w:asciiTheme="majorBidi" w:hAnsiTheme="majorBidi" w:cstheme="majorBidi"/>
          <w:sz w:val="20"/>
          <w:szCs w:val="20"/>
          <w:lang w:val="en-GB"/>
        </w:rPr>
        <w:t>Turekian</w:t>
      </w:r>
      <w:proofErr w:type="spellEnd"/>
      <w:r w:rsidRPr="00B62FBC">
        <w:rPr>
          <w:rFonts w:asciiTheme="majorBidi" w:hAnsiTheme="majorBidi" w:cstheme="majorBidi"/>
          <w:sz w:val="20"/>
          <w:szCs w:val="20"/>
          <w:lang w:val="en-GB"/>
        </w:rPr>
        <w:t xml:space="preserve"> and </w:t>
      </w:r>
      <w:proofErr w:type="spellStart"/>
      <w:r w:rsidRPr="00B62FBC">
        <w:rPr>
          <w:rFonts w:asciiTheme="majorBidi" w:hAnsiTheme="majorBidi" w:cstheme="majorBidi"/>
          <w:sz w:val="20"/>
          <w:szCs w:val="20"/>
          <w:lang w:val="en-GB"/>
        </w:rPr>
        <w:t>Wedep</w:t>
      </w:r>
      <w:r w:rsidR="007D69C3" w:rsidRPr="00B62FBC">
        <w:rPr>
          <w:rFonts w:asciiTheme="majorBidi" w:hAnsiTheme="majorBidi" w:cstheme="majorBidi"/>
          <w:sz w:val="20"/>
          <w:szCs w:val="20"/>
          <w:lang w:val="en-GB"/>
        </w:rPr>
        <w:t>o</w:t>
      </w:r>
      <w:r w:rsidRPr="00B62FBC">
        <w:rPr>
          <w:rFonts w:asciiTheme="majorBidi" w:hAnsiTheme="majorBidi" w:cstheme="majorBidi"/>
          <w:sz w:val="20"/>
          <w:szCs w:val="20"/>
          <w:lang w:val="en-GB"/>
        </w:rPr>
        <w:t>hl</w:t>
      </w:r>
      <w:proofErr w:type="spellEnd"/>
      <w:r w:rsidRPr="00B62FBC">
        <w:rPr>
          <w:rFonts w:asciiTheme="majorBidi" w:hAnsiTheme="majorBidi" w:cstheme="majorBidi"/>
          <w:sz w:val="20"/>
          <w:szCs w:val="20"/>
          <w:lang w:val="en-GB"/>
        </w:rPr>
        <w:t xml:space="preserve"> (1961)</w:t>
      </w:r>
    </w:p>
    <w:p w:rsidR="00774914" w:rsidRPr="00B62FBC" w:rsidRDefault="00774914" w:rsidP="00FD1123">
      <w:pPr>
        <w:rPr>
          <w:rFonts w:asciiTheme="majorBidi" w:hAnsiTheme="majorBidi" w:cstheme="majorBidi"/>
          <w:sz w:val="20"/>
          <w:szCs w:val="20"/>
          <w:lang w:val="en-GB"/>
        </w:rPr>
      </w:pPr>
      <w:bookmarkStart w:id="0" w:name="_GoBack"/>
      <w:r w:rsidRPr="002641DA">
        <w:rPr>
          <w:rFonts w:asciiTheme="majorBidi" w:hAnsiTheme="majorBidi" w:cstheme="majorBidi"/>
          <w:i/>
          <w:sz w:val="20"/>
          <w:szCs w:val="20"/>
          <w:lang w:val="en-GB"/>
        </w:rPr>
        <w:t>P</w:t>
      </w:r>
      <w:bookmarkEnd w:id="0"/>
      <w:r w:rsidRPr="00B62FBC">
        <w:rPr>
          <w:rFonts w:asciiTheme="majorBidi" w:hAnsiTheme="majorBidi" w:cstheme="majorBidi"/>
          <w:sz w:val="20"/>
          <w:szCs w:val="20"/>
          <w:lang w:val="en-GB"/>
        </w:rPr>
        <w:t xml:space="preserve">: </w:t>
      </w:r>
      <w:r w:rsidR="00FD1123">
        <w:rPr>
          <w:rFonts w:asciiTheme="majorBidi" w:hAnsiTheme="majorBidi" w:cstheme="majorBidi"/>
          <w:sz w:val="20"/>
          <w:szCs w:val="20"/>
          <w:lang w:val="en-GB"/>
        </w:rPr>
        <w:t>Probability</w:t>
      </w:r>
      <w:r w:rsidR="00E72026">
        <w:rPr>
          <w:rFonts w:asciiTheme="majorBidi" w:hAnsiTheme="majorBidi" w:cstheme="majorBidi"/>
          <w:sz w:val="20"/>
          <w:szCs w:val="20"/>
          <w:lang w:val="en-GB"/>
        </w:rPr>
        <w:t xml:space="preserve"> (ANOVA1)</w:t>
      </w:r>
    </w:p>
    <w:p w:rsidR="00774914" w:rsidRPr="00B62FBC" w:rsidRDefault="00774914" w:rsidP="00567F82">
      <w:pPr>
        <w:rPr>
          <w:rFonts w:asciiTheme="majorBidi" w:hAnsiTheme="majorBidi" w:cstheme="majorBidi"/>
          <w:sz w:val="20"/>
          <w:szCs w:val="20"/>
          <w:lang w:val="en-GB"/>
        </w:rPr>
      </w:pPr>
    </w:p>
    <w:sectPr w:rsidR="00774914" w:rsidRPr="00B62FBC" w:rsidSect="001B09B7">
      <w:foot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442A" w:rsidRDefault="00D9442A" w:rsidP="00892B5A">
      <w:pPr>
        <w:spacing w:after="0" w:line="240" w:lineRule="auto"/>
      </w:pPr>
      <w:r>
        <w:separator/>
      </w:r>
    </w:p>
  </w:endnote>
  <w:endnote w:type="continuationSeparator" w:id="0">
    <w:p w:rsidR="00D9442A" w:rsidRDefault="00D9442A" w:rsidP="00892B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74411309"/>
      <w:docPartObj>
        <w:docPartGallery w:val="Page Numbers (Bottom of Page)"/>
        <w:docPartUnique/>
      </w:docPartObj>
    </w:sdtPr>
    <w:sdtEndPr/>
    <w:sdtContent>
      <w:p w:rsidR="00892B5A" w:rsidRDefault="00892B5A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41DA">
          <w:rPr>
            <w:noProof/>
          </w:rPr>
          <w:t>1</w:t>
        </w:r>
        <w:r>
          <w:fldChar w:fldCharType="end"/>
        </w:r>
      </w:p>
    </w:sdtContent>
  </w:sdt>
  <w:p w:rsidR="00892B5A" w:rsidRDefault="00892B5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442A" w:rsidRDefault="00D9442A" w:rsidP="00892B5A">
      <w:pPr>
        <w:spacing w:after="0" w:line="240" w:lineRule="auto"/>
      </w:pPr>
      <w:r>
        <w:separator/>
      </w:r>
    </w:p>
  </w:footnote>
  <w:footnote w:type="continuationSeparator" w:id="0">
    <w:p w:rsidR="00D9442A" w:rsidRDefault="00D9442A" w:rsidP="00892B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C63"/>
    <w:rsid w:val="0003288E"/>
    <w:rsid w:val="0006401C"/>
    <w:rsid w:val="000D7DAC"/>
    <w:rsid w:val="00103737"/>
    <w:rsid w:val="00120C3E"/>
    <w:rsid w:val="00122769"/>
    <w:rsid w:val="001364DF"/>
    <w:rsid w:val="001766AD"/>
    <w:rsid w:val="00182597"/>
    <w:rsid w:val="00186D9A"/>
    <w:rsid w:val="001B074A"/>
    <w:rsid w:val="001B09B7"/>
    <w:rsid w:val="002641DA"/>
    <w:rsid w:val="00273389"/>
    <w:rsid w:val="002767B7"/>
    <w:rsid w:val="002A5A8C"/>
    <w:rsid w:val="002B25F2"/>
    <w:rsid w:val="002F0159"/>
    <w:rsid w:val="003A1064"/>
    <w:rsid w:val="003C5C7C"/>
    <w:rsid w:val="0040310B"/>
    <w:rsid w:val="0043046A"/>
    <w:rsid w:val="00451C63"/>
    <w:rsid w:val="00463DE6"/>
    <w:rsid w:val="00475C01"/>
    <w:rsid w:val="004868ED"/>
    <w:rsid w:val="004A3E11"/>
    <w:rsid w:val="004B46EC"/>
    <w:rsid w:val="004B4839"/>
    <w:rsid w:val="00567F82"/>
    <w:rsid w:val="00651157"/>
    <w:rsid w:val="00665052"/>
    <w:rsid w:val="00670233"/>
    <w:rsid w:val="006969A1"/>
    <w:rsid w:val="006B7CBA"/>
    <w:rsid w:val="006D4C09"/>
    <w:rsid w:val="00713BD5"/>
    <w:rsid w:val="00774914"/>
    <w:rsid w:val="00785BD5"/>
    <w:rsid w:val="007D69C3"/>
    <w:rsid w:val="007F7472"/>
    <w:rsid w:val="00815CA8"/>
    <w:rsid w:val="00826D88"/>
    <w:rsid w:val="00852425"/>
    <w:rsid w:val="0085445F"/>
    <w:rsid w:val="00892B5A"/>
    <w:rsid w:val="00893004"/>
    <w:rsid w:val="008B321F"/>
    <w:rsid w:val="008D05F5"/>
    <w:rsid w:val="008E627A"/>
    <w:rsid w:val="009D670A"/>
    <w:rsid w:val="00A17D0A"/>
    <w:rsid w:val="00A65C6F"/>
    <w:rsid w:val="00A932C3"/>
    <w:rsid w:val="00AC47EE"/>
    <w:rsid w:val="00AD320C"/>
    <w:rsid w:val="00AD7CE2"/>
    <w:rsid w:val="00AE635B"/>
    <w:rsid w:val="00B27EA5"/>
    <w:rsid w:val="00B62FBC"/>
    <w:rsid w:val="00B86BAB"/>
    <w:rsid w:val="00BC6D67"/>
    <w:rsid w:val="00C06FB3"/>
    <w:rsid w:val="00C20D45"/>
    <w:rsid w:val="00C8443D"/>
    <w:rsid w:val="00D24228"/>
    <w:rsid w:val="00D421C9"/>
    <w:rsid w:val="00D77E0D"/>
    <w:rsid w:val="00D9442A"/>
    <w:rsid w:val="00DA2F72"/>
    <w:rsid w:val="00DC7EA6"/>
    <w:rsid w:val="00E12615"/>
    <w:rsid w:val="00E25576"/>
    <w:rsid w:val="00E45A5F"/>
    <w:rsid w:val="00E50183"/>
    <w:rsid w:val="00E72026"/>
    <w:rsid w:val="00E91EC9"/>
    <w:rsid w:val="00ED527E"/>
    <w:rsid w:val="00F0098E"/>
    <w:rsid w:val="00F0380A"/>
    <w:rsid w:val="00F271E9"/>
    <w:rsid w:val="00F55667"/>
    <w:rsid w:val="00F77462"/>
    <w:rsid w:val="00FC7F16"/>
    <w:rsid w:val="00FD1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57F4EF-B7F5-4CCD-BB9D-0E2A56EA8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-1">
    <w:name w:val="正文-1"/>
    <w:basedOn w:val="Normal"/>
    <w:link w:val="-1Char"/>
    <w:qFormat/>
    <w:rsid w:val="00273389"/>
    <w:pPr>
      <w:spacing w:after="0" w:line="240" w:lineRule="auto"/>
      <w:ind w:firstLineChars="100" w:firstLine="100"/>
      <w:jc w:val="both"/>
    </w:pPr>
    <w:rPr>
      <w:rFonts w:ascii="Times New Roman" w:eastAsia="Times New Roman" w:hAnsi="Times New Roman" w:cs="Times New Roman"/>
      <w:sz w:val="21"/>
      <w:szCs w:val="18"/>
      <w:lang w:val="en-US"/>
    </w:rPr>
  </w:style>
  <w:style w:type="character" w:customStyle="1" w:styleId="-1Char">
    <w:name w:val="正文-1 Char"/>
    <w:link w:val="-1"/>
    <w:rsid w:val="00273389"/>
    <w:rPr>
      <w:rFonts w:ascii="Times New Roman" w:eastAsia="Times New Roman" w:hAnsi="Times New Roman" w:cs="Times New Roman"/>
      <w:sz w:val="21"/>
      <w:szCs w:val="18"/>
      <w:lang w:val="en-US"/>
    </w:rPr>
  </w:style>
  <w:style w:type="table" w:styleId="Grilledutableau">
    <w:name w:val="Table Grid"/>
    <w:basedOn w:val="TableauNormal"/>
    <w:uiPriority w:val="39"/>
    <w:rsid w:val="00273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92B5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92B5A"/>
  </w:style>
  <w:style w:type="paragraph" w:styleId="Pieddepage">
    <w:name w:val="footer"/>
    <w:basedOn w:val="Normal"/>
    <w:link w:val="PieddepageCar"/>
    <w:uiPriority w:val="99"/>
    <w:unhideWhenUsed/>
    <w:rsid w:val="00892B5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92B5A"/>
  </w:style>
  <w:style w:type="paragraph" w:styleId="Textedebulles">
    <w:name w:val="Balloon Text"/>
    <w:basedOn w:val="Normal"/>
    <w:link w:val="TextedebullesCar"/>
    <w:uiPriority w:val="99"/>
    <w:semiHidden/>
    <w:unhideWhenUsed/>
    <w:rsid w:val="00186D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86D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1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mish</dc:creator>
  <cp:keywords/>
  <dc:description/>
  <cp:lastModifiedBy>Blengino, Jean-michel (ELS-PAR)</cp:lastModifiedBy>
  <cp:revision>3</cp:revision>
  <cp:lastPrinted>2017-07-21T22:43:00Z</cp:lastPrinted>
  <dcterms:created xsi:type="dcterms:W3CDTF">2017-10-12T11:16:00Z</dcterms:created>
  <dcterms:modified xsi:type="dcterms:W3CDTF">2017-10-12T11:16:00Z</dcterms:modified>
</cp:coreProperties>
</file>