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0" w:rsidRDefault="00B47110" w:rsidP="00B47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 w:rsidRPr="00B47110">
        <w:rPr>
          <w:rFonts w:ascii="Times New Roman" w:hAnsi="Times New Roman" w:cs="Times New Roman"/>
          <w:sz w:val="24"/>
          <w:szCs w:val="24"/>
          <w:lang w:val="en-US"/>
        </w:rPr>
        <w:t>. Composition of experimental feldspars.</w:t>
      </w:r>
    </w:p>
    <w:p w:rsidR="00B47110" w:rsidRPr="00B47110" w:rsidRDefault="00B47110" w:rsidP="00B47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7110" w:rsidRDefault="00B47110" w:rsidP="00B471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</w:t>
      </w:r>
      <w:r w:rsidR="00381895">
        <w:rPr>
          <w:lang w:val="en-US"/>
        </w:rPr>
        <w:t>_____________________</w:t>
      </w:r>
      <w:r w:rsidR="00B12A64">
        <w:rPr>
          <w:lang w:val="en-US"/>
        </w:rPr>
        <w:t>___________</w:t>
      </w:r>
    </w:p>
    <w:p w:rsidR="00381895" w:rsidRDefault="00381895" w:rsidP="00B47110">
      <w:pPr>
        <w:spacing w:after="0" w:line="240" w:lineRule="auto"/>
        <w:rPr>
          <w:lang w:val="en-US"/>
        </w:rPr>
      </w:pPr>
    </w:p>
    <w:p w:rsidR="00381895" w:rsidRPr="00381895" w:rsidRDefault="00381895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895">
        <w:rPr>
          <w:rFonts w:ascii="Times New Roman" w:hAnsi="Times New Roman" w:cs="Times New Roman"/>
          <w:sz w:val="24"/>
          <w:szCs w:val="24"/>
          <w:lang w:val="en-US"/>
        </w:rPr>
        <w:t>Glass #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381895" w:rsidRPr="00381895" w:rsidRDefault="00381895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895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>°C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>722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675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665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>675</w:t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ab/>
        <w:t>675</w:t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>664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664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685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716</w:t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  <w:t>716</w:t>
      </w:r>
    </w:p>
    <w:p w:rsidR="00381895" w:rsidRPr="00381895" w:rsidRDefault="00850770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Feldspar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C50C0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C50C0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="00B12A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</w:p>
    <w:p w:rsidR="00381895" w:rsidRPr="00381895" w:rsidRDefault="00381895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89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0770" w:rsidRPr="00850770" w:rsidRDefault="00850770" w:rsidP="003818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50770">
        <w:rPr>
          <w:rFonts w:ascii="Times New Roman" w:hAnsi="Times New Roman" w:cs="Times New Roman"/>
          <w:i/>
          <w:sz w:val="24"/>
          <w:szCs w:val="24"/>
          <w:lang w:val="en-US"/>
        </w:rPr>
        <w:t>wt</w:t>
      </w:r>
      <w:proofErr w:type="spellEnd"/>
      <w:proofErr w:type="gramEnd"/>
      <w:r w:rsidRPr="00850770">
        <w:rPr>
          <w:rFonts w:ascii="Times New Roman" w:hAnsi="Times New Roman" w:cs="Times New Roman"/>
          <w:i/>
          <w:sz w:val="24"/>
          <w:szCs w:val="24"/>
          <w:lang w:val="en-US"/>
        </w:rPr>
        <w:t>%</w:t>
      </w:r>
    </w:p>
    <w:p w:rsidR="00B12A64" w:rsidRPr="00B12A64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A64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7548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63.46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61.18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66.49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61.83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64.88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B12A64" w:rsidRPr="00B12A64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A6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548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48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22.53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24.61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17.70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21.52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18.78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B12A64" w:rsidRPr="00B12A64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A6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548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8.15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8.69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>
        <w:rPr>
          <w:rFonts w:ascii="Times New Roman" w:hAnsi="Times New Roman" w:cs="Times New Roman"/>
          <w:sz w:val="24"/>
          <w:szCs w:val="24"/>
          <w:lang w:val="en-US"/>
        </w:rPr>
        <w:t>7.7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2.53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8.04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3.04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12A64" w:rsidRPr="00B12A64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2A6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48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.55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0.87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>
        <w:rPr>
          <w:rFonts w:ascii="Times New Roman" w:hAnsi="Times New Roman" w:cs="Times New Roman"/>
          <w:sz w:val="24"/>
          <w:szCs w:val="24"/>
          <w:lang w:val="en-US"/>
        </w:rPr>
        <w:t>0.4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11.61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0.93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12.01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2A64">
        <w:rPr>
          <w:rFonts w:ascii="Times New Roman" w:hAnsi="Times New Roman" w:cs="Times New Roman"/>
          <w:sz w:val="24"/>
          <w:szCs w:val="24"/>
          <w:lang w:val="en-US"/>
        </w:rPr>
        <w:t>04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50C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4.80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3.79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5.89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0.34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3.41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0.38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03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 w:rsidRPr="009C50C0">
        <w:rPr>
          <w:rFonts w:ascii="Times New Roman" w:hAnsi="Times New Roman" w:cs="Times New Roman"/>
          <w:sz w:val="24"/>
          <w:szCs w:val="24"/>
          <w:lang w:val="en-US"/>
        </w:rPr>
        <w:t>99.8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98.68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95.73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99.09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08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48E3" w:rsidRPr="009C50C0" w:rsidRDefault="007548E3" w:rsidP="0075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9C50C0">
        <w:rPr>
          <w:rFonts w:ascii="Times New Roman" w:hAnsi="Times New Roman" w:cs="Times New Roman"/>
          <w:i/>
          <w:sz w:val="24"/>
          <w:szCs w:val="24"/>
          <w:lang w:val="en-US"/>
        </w:rPr>
        <w:t>cations</w:t>
      </w:r>
      <w:proofErr w:type="spellEnd"/>
      <w:proofErr w:type="gramEnd"/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728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794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2.823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 w:rsidRPr="009C50C0">
        <w:rPr>
          <w:rFonts w:ascii="Times New Roman" w:hAnsi="Times New Roman" w:cs="Times New Roman"/>
          <w:sz w:val="24"/>
          <w:szCs w:val="24"/>
          <w:lang w:val="en-US"/>
        </w:rPr>
        <w:t>2.720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3.048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2.847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2.983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014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996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011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267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209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1.182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1.290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0.957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1.168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1.018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981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004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992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665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706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0.750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 w:rsidRPr="009C50C0">
        <w:rPr>
          <w:rFonts w:ascii="Times New Roman" w:hAnsi="Times New Roman" w:cs="Times New Roman"/>
          <w:sz w:val="24"/>
          <w:szCs w:val="24"/>
          <w:lang w:val="en-US"/>
        </w:rPr>
        <w:t>0.665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0.225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0.718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0.271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065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025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C0">
        <w:rPr>
          <w:rFonts w:ascii="Times New Roman" w:hAnsi="Times New Roman" w:cs="Times New Roman"/>
          <w:sz w:val="24"/>
          <w:szCs w:val="24"/>
        </w:rPr>
        <w:t>K</w:t>
      </w:r>
      <w:r w:rsidRPr="009C50C0">
        <w:rPr>
          <w:rFonts w:ascii="Times New Roman" w:hAnsi="Times New Roman" w:cs="Times New Roman"/>
          <w:sz w:val="24"/>
          <w:szCs w:val="24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Pr="009C50C0">
        <w:rPr>
          <w:rFonts w:ascii="Times New Roman" w:hAnsi="Times New Roman" w:cs="Times New Roman"/>
          <w:sz w:val="24"/>
          <w:szCs w:val="24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021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032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  <w:t>0.049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</w:r>
      <w:r w:rsidR="001D6424" w:rsidRPr="009C50C0">
        <w:rPr>
          <w:rFonts w:ascii="Times New Roman" w:hAnsi="Times New Roman" w:cs="Times New Roman"/>
          <w:sz w:val="24"/>
          <w:szCs w:val="24"/>
        </w:rPr>
        <w:t>0.026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="009C50C0" w:rsidRPr="009C50C0">
        <w:rPr>
          <w:rFonts w:ascii="Times New Roman" w:hAnsi="Times New Roman" w:cs="Times New Roman"/>
          <w:sz w:val="24"/>
          <w:szCs w:val="24"/>
        </w:rPr>
        <w:t>0.679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</w:rPr>
        <w:t>0.055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  <w:t>0.704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Pr="009C50C0">
        <w:rPr>
          <w:rFonts w:ascii="Times New Roman" w:hAnsi="Times New Roman" w:cs="Times New Roman"/>
          <w:sz w:val="24"/>
          <w:szCs w:val="24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870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936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953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C0">
        <w:rPr>
          <w:rFonts w:ascii="Times New Roman" w:hAnsi="Times New Roman" w:cs="Times New Roman"/>
          <w:sz w:val="24"/>
          <w:szCs w:val="24"/>
        </w:rPr>
        <w:t>Ca</w:t>
      </w:r>
      <w:r w:rsidRPr="009C50C0">
        <w:rPr>
          <w:rFonts w:ascii="Times New Roman" w:hAnsi="Times New Roman" w:cs="Times New Roman"/>
          <w:sz w:val="24"/>
          <w:szCs w:val="24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Pr="009C50C0">
        <w:rPr>
          <w:rFonts w:ascii="Times New Roman" w:hAnsi="Times New Roman" w:cs="Times New Roman"/>
          <w:sz w:val="24"/>
          <w:szCs w:val="24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300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230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  <w:t>0.181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</w:rPr>
        <w:t>0.280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="009C50C0" w:rsidRPr="009C50C0">
        <w:rPr>
          <w:rFonts w:ascii="Times New Roman" w:hAnsi="Times New Roman" w:cs="Times New Roman"/>
          <w:sz w:val="24"/>
          <w:szCs w:val="24"/>
        </w:rPr>
        <w:t>0.017</w:t>
      </w:r>
      <w:r w:rsidR="009C50C0" w:rsidRPr="009C50C0">
        <w:rPr>
          <w:rFonts w:ascii="Times New Roman" w:hAnsi="Times New Roman" w:cs="Times New Roman"/>
          <w:sz w:val="24"/>
          <w:szCs w:val="24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</w:rPr>
        <w:t>0.168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  <w:t>0.019</w:t>
      </w:r>
      <w:r w:rsidR="007548E3" w:rsidRPr="009C50C0">
        <w:rPr>
          <w:rFonts w:ascii="Times New Roman" w:hAnsi="Times New Roman" w:cs="Times New Roman"/>
          <w:sz w:val="24"/>
          <w:szCs w:val="24"/>
        </w:rPr>
        <w:tab/>
      </w:r>
      <w:r w:rsidRPr="009C50C0">
        <w:rPr>
          <w:rFonts w:ascii="Times New Roman" w:hAnsi="Times New Roman" w:cs="Times New Roman"/>
          <w:sz w:val="24"/>
          <w:szCs w:val="24"/>
        </w:rPr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003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002</w:t>
      </w:r>
      <w:r w:rsidRPr="009C50C0">
        <w:rPr>
          <w:rFonts w:ascii="Times New Roman" w:hAnsi="Times New Roman" w:cs="Times New Roman"/>
          <w:sz w:val="24"/>
          <w:szCs w:val="24"/>
        </w:rPr>
        <w:tab/>
        <w:t>0</w:t>
      </w:r>
      <w:r w:rsidR="007548E3" w:rsidRPr="009C50C0">
        <w:rPr>
          <w:rFonts w:ascii="Times New Roman" w:hAnsi="Times New Roman" w:cs="Times New Roman"/>
          <w:sz w:val="24"/>
          <w:szCs w:val="24"/>
        </w:rPr>
        <w:t>.</w:t>
      </w:r>
      <w:r w:rsidRPr="009C50C0">
        <w:rPr>
          <w:rFonts w:ascii="Times New Roman" w:hAnsi="Times New Roman" w:cs="Times New Roman"/>
          <w:sz w:val="24"/>
          <w:szCs w:val="24"/>
        </w:rPr>
        <w:t>001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981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970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4.985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 w:rsidRPr="009C50C0">
        <w:rPr>
          <w:rFonts w:ascii="Times New Roman" w:hAnsi="Times New Roman" w:cs="Times New Roman"/>
          <w:sz w:val="24"/>
          <w:szCs w:val="24"/>
          <w:lang w:val="en-US"/>
        </w:rPr>
        <w:t>4.981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>4.926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4.955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4.996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992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003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982</w:t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2A64" w:rsidRPr="009C50C0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50C0">
        <w:rPr>
          <w:rFonts w:ascii="Times New Roman" w:hAnsi="Times New Roman" w:cs="Times New Roman"/>
          <w:sz w:val="24"/>
          <w:szCs w:val="24"/>
          <w:lang w:val="en-US"/>
        </w:rPr>
        <w:t>Si+Al</w:t>
      </w:r>
      <w:proofErr w:type="spellEnd"/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996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003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  <w:t>4.005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4.009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>4.005</w:t>
      </w:r>
      <w:r w:rsidR="009C50C0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4.015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  <w:t>4.001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995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7548E3" w:rsidRPr="009C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50C0">
        <w:rPr>
          <w:rFonts w:ascii="Times New Roman" w:hAnsi="Times New Roman" w:cs="Times New Roman"/>
          <w:sz w:val="24"/>
          <w:szCs w:val="24"/>
          <w:lang w:val="en-US"/>
        </w:rPr>
        <w:t>003</w:t>
      </w:r>
    </w:p>
    <w:p w:rsidR="00B12A64" w:rsidRPr="007548E3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8E3">
        <w:rPr>
          <w:rFonts w:ascii="Times New Roman" w:hAnsi="Times New Roman" w:cs="Times New Roman"/>
          <w:sz w:val="24"/>
          <w:szCs w:val="24"/>
          <w:lang w:val="en-US"/>
        </w:rPr>
        <w:t>Na+K+Ca</w:t>
      </w:r>
      <w:proofErr w:type="spellEnd"/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986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967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0.980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>
        <w:rPr>
          <w:rFonts w:ascii="Times New Roman" w:hAnsi="Times New Roman" w:cs="Times New Roman"/>
          <w:sz w:val="24"/>
          <w:szCs w:val="24"/>
          <w:lang w:val="en-US"/>
        </w:rPr>
        <w:t>0.972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0.921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0.941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0.994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996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003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980</w:t>
      </w:r>
    </w:p>
    <w:p w:rsidR="00B12A64" w:rsidRPr="007548E3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48E3" w:rsidRPr="00BA7878" w:rsidRDefault="007548E3" w:rsidP="007548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A7878">
        <w:rPr>
          <w:rFonts w:ascii="Times New Roman" w:hAnsi="Times New Roman" w:cs="Times New Roman"/>
          <w:i/>
          <w:sz w:val="24"/>
          <w:szCs w:val="24"/>
          <w:lang w:val="en-US"/>
        </w:rPr>
        <w:t>mol</w:t>
      </w:r>
      <w:proofErr w:type="spellEnd"/>
      <w:proofErr w:type="gramEnd"/>
      <w:r w:rsidRPr="00BA7878">
        <w:rPr>
          <w:rFonts w:ascii="Times New Roman" w:hAnsi="Times New Roman" w:cs="Times New Roman"/>
          <w:i/>
          <w:sz w:val="24"/>
          <w:szCs w:val="24"/>
          <w:lang w:val="en-US"/>
        </w:rPr>
        <w:t>%</w:t>
      </w:r>
    </w:p>
    <w:p w:rsidR="00B12A64" w:rsidRPr="007548E3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8E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73.0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76.5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>
        <w:rPr>
          <w:rFonts w:ascii="Times New Roman" w:hAnsi="Times New Roman" w:cs="Times New Roman"/>
          <w:sz w:val="24"/>
          <w:szCs w:val="24"/>
          <w:lang w:val="en-US"/>
        </w:rPr>
        <w:t>68.5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>24.4</w:t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76.3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27.3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12A64" w:rsidRPr="007548E3" w:rsidRDefault="00B12A64" w:rsidP="00B1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8E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2.1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3.3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6424">
        <w:rPr>
          <w:rFonts w:ascii="Times New Roman" w:hAnsi="Times New Roman" w:cs="Times New Roman"/>
          <w:sz w:val="24"/>
          <w:szCs w:val="24"/>
          <w:lang w:val="en-US"/>
        </w:rPr>
        <w:t>2.7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>73.7</w:t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5.8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70.8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81895" w:rsidRPr="00381895" w:rsidRDefault="00B12A64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8E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23.7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  <w:t>18.4</w:t>
      </w:r>
      <w:r w:rsidR="009C50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28.8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>1.8</w:t>
      </w:r>
      <w:r w:rsidR="004648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17.9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  <w:t>1.9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48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48E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1895" w:rsidRDefault="00381895" w:rsidP="00381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  <w:r w:rsidR="00B12A64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50770" w:rsidRDefault="00850770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are averages of electron microprobe analyses. </w:t>
      </w:r>
    </w:p>
    <w:p w:rsidR="00E51576" w:rsidRDefault="00850770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Abbreviations: Pl: plagioclase,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alkali feldspar.</w:t>
      </w:r>
      <w:r w:rsidR="008E565D">
        <w:rPr>
          <w:rFonts w:ascii="Times New Roman" w:hAnsi="Times New Roman" w:cs="Times New Roman"/>
          <w:sz w:val="24"/>
          <w:szCs w:val="24"/>
          <w:lang w:val="en-US"/>
        </w:rPr>
        <w:t xml:space="preserve"> Ab = 100*Na / (</w:t>
      </w:r>
      <w:proofErr w:type="spellStart"/>
      <w:r w:rsidR="008E565D">
        <w:rPr>
          <w:rFonts w:ascii="Times New Roman" w:hAnsi="Times New Roman" w:cs="Times New Roman"/>
          <w:sz w:val="24"/>
          <w:szCs w:val="24"/>
          <w:lang w:val="en-US"/>
        </w:rPr>
        <w:t>Na+K+Ca</w:t>
      </w:r>
      <w:proofErr w:type="spellEnd"/>
      <w:r w:rsidR="008E565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381895" w:rsidRDefault="008E565D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 = 100*K /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Na+K+Ca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An = 100*Ca /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Na+K+Ca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9377B8" w:rsidRDefault="009377B8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Structural formulae calculated on the basis of 8 oxygens. </w:t>
      </w:r>
    </w:p>
    <w:p w:rsidR="00850770" w:rsidRPr="00C423E5" w:rsidRDefault="00850770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Table 1 for experimental conditions.</w:t>
      </w:r>
    </w:p>
    <w:p w:rsidR="00850770" w:rsidRDefault="00850770" w:rsidP="008507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6424" w:rsidRPr="001D6424" w:rsidRDefault="001D6424" w:rsidP="001D64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642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6424" w:rsidRPr="00381895" w:rsidRDefault="001D6424" w:rsidP="001D64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6424" w:rsidRPr="0038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0"/>
    <w:rsid w:val="0012363B"/>
    <w:rsid w:val="001D6424"/>
    <w:rsid w:val="00214C0B"/>
    <w:rsid w:val="00350D1A"/>
    <w:rsid w:val="00381895"/>
    <w:rsid w:val="00464800"/>
    <w:rsid w:val="005B7B92"/>
    <w:rsid w:val="007548E3"/>
    <w:rsid w:val="00850770"/>
    <w:rsid w:val="008E565D"/>
    <w:rsid w:val="009377B8"/>
    <w:rsid w:val="009C50C0"/>
    <w:rsid w:val="00B12A64"/>
    <w:rsid w:val="00B47110"/>
    <w:rsid w:val="00B95EEA"/>
    <w:rsid w:val="00BA7878"/>
    <w:rsid w:val="00E51576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3DCAB-A24E-4498-98E1-FD563106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Pichavant</dc:creator>
  <cp:lastModifiedBy>Michel Pichavant</cp:lastModifiedBy>
  <cp:revision>2</cp:revision>
  <cp:lastPrinted>2018-03-02T16:10:00Z</cp:lastPrinted>
  <dcterms:created xsi:type="dcterms:W3CDTF">2019-10-01T13:50:00Z</dcterms:created>
  <dcterms:modified xsi:type="dcterms:W3CDTF">2019-10-01T13:50:00Z</dcterms:modified>
</cp:coreProperties>
</file>